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66" w:rsidRDefault="00CE4F66" w:rsidP="004F3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0068">
        <w:rPr>
          <w:rFonts w:ascii="Times New Roman" w:eastAsia="Times New Roman" w:hAnsi="Times New Roman" w:cs="Times New Roman"/>
          <w:b/>
          <w:bCs/>
          <w:sz w:val="24"/>
          <w:szCs w:val="24"/>
        </w:rPr>
        <w:t>ОБЖ</w:t>
      </w:r>
    </w:p>
    <w:p w:rsidR="00950068" w:rsidRPr="00950068" w:rsidRDefault="00950068" w:rsidP="004F3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2388" w:rsidRPr="00752388" w:rsidRDefault="00752388" w:rsidP="004F3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образовательные результаты обучающихся.</w:t>
      </w:r>
    </w:p>
    <w:p w:rsidR="00752388" w:rsidRPr="00752388" w:rsidRDefault="00752388" w:rsidP="0075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обучения:</w:t>
      </w:r>
    </w:p>
    <w:p w:rsidR="00752388" w:rsidRPr="00752388" w:rsidRDefault="00752388" w:rsidP="007523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t>усвоение правил индивидуального и коллективного без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52388" w:rsidRPr="00752388" w:rsidRDefault="00752388" w:rsidP="007523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t>формирование понимания ценности здорового и без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опасного образа жизни;</w:t>
      </w:r>
    </w:p>
    <w:p w:rsidR="00752388" w:rsidRPr="00752388" w:rsidRDefault="00752388" w:rsidP="007523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товности и способности обучающихся к саморазвитию и са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мообразованию на основе мотивации к обучению и позна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нию, осознанному выбору и построению дальнейшей инди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752388" w:rsidRPr="00752388" w:rsidRDefault="00752388" w:rsidP="007523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752388" w:rsidRPr="00752388" w:rsidRDefault="00752388" w:rsidP="007523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752388" w:rsidRPr="00752388" w:rsidRDefault="00752388" w:rsidP="007523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52388" w:rsidRPr="00752388" w:rsidRDefault="00752388" w:rsidP="007523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t>развитие правового мышления и компетентности в реше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нии моральных проблем на основе личностного выбора, форми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рование нравственных чувств и нравственного поведения, осоз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752388" w:rsidRPr="00752388" w:rsidRDefault="00752388" w:rsidP="007523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щении и сотрудничестве со сверстниками, старшими и млад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тельности;</w:t>
      </w:r>
    </w:p>
    <w:p w:rsidR="00752388" w:rsidRPr="00752388" w:rsidRDefault="00752388" w:rsidP="007523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 на осно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ве признания ценности жизни во всех её проявлениях и не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ющей среде;</w:t>
      </w:r>
    </w:p>
    <w:p w:rsidR="00752388" w:rsidRPr="00752388" w:rsidRDefault="00752388" w:rsidP="0075238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ва, принятие ценности семейной жизни, уважительное и за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ботливое отношение к членам своей семьи.</w:t>
      </w:r>
    </w:p>
    <w:p w:rsidR="00752388" w:rsidRPr="00752388" w:rsidRDefault="00752388" w:rsidP="0075238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обучения:</w:t>
      </w:r>
    </w:p>
    <w:p w:rsidR="00752388" w:rsidRPr="00752388" w:rsidRDefault="00752388" w:rsidP="0075238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культуры безопасности жиз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52388" w:rsidRPr="00752388" w:rsidRDefault="00752388" w:rsidP="0075238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752388" w:rsidRPr="00752388" w:rsidRDefault="00752388" w:rsidP="0075238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t xml:space="preserve">понимание личной </w:t>
      </w:r>
      <w:r w:rsidR="00CE4F66">
        <w:rPr>
          <w:rFonts w:ascii="Times New Roman" w:eastAsia="Times New Roman" w:hAnsi="Times New Roman" w:cs="Times New Roman"/>
          <w:sz w:val="24"/>
          <w:szCs w:val="24"/>
        </w:rPr>
        <w:t>и общественной значимости совре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t>менной культуры безопасности жизнедеятельности;</w:t>
      </w:r>
    </w:p>
    <w:p w:rsidR="00752388" w:rsidRPr="00752388" w:rsidRDefault="00752388" w:rsidP="0075238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t>понимание роли госу</w:t>
      </w:r>
      <w:r w:rsidR="00CE4F66">
        <w:rPr>
          <w:rFonts w:ascii="Times New Roman" w:eastAsia="Times New Roman" w:hAnsi="Times New Roman" w:cs="Times New Roman"/>
          <w:sz w:val="24"/>
          <w:szCs w:val="24"/>
        </w:rPr>
        <w:t>дарства и действующего законода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t>тельства в обеспечении н</w:t>
      </w:r>
      <w:r w:rsidR="00CE4F66">
        <w:rPr>
          <w:rFonts w:ascii="Times New Roman" w:eastAsia="Times New Roman" w:hAnsi="Times New Roman" w:cs="Times New Roman"/>
          <w:sz w:val="24"/>
          <w:szCs w:val="24"/>
        </w:rPr>
        <w:t>ациональной безопасности и защи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t>ты населения от опасных</w:t>
      </w:r>
      <w:r w:rsidR="00CE4F66">
        <w:rPr>
          <w:rFonts w:ascii="Times New Roman" w:eastAsia="Times New Roman" w:hAnsi="Times New Roman" w:cs="Times New Roman"/>
          <w:sz w:val="24"/>
          <w:szCs w:val="24"/>
        </w:rPr>
        <w:t xml:space="preserve"> и чрезвычайных ситуаций природ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t>ного, техногенного и социального характера, в том числе от экстремизма и терроризма;</w:t>
      </w:r>
    </w:p>
    <w:p w:rsidR="00752388" w:rsidRPr="00752388" w:rsidRDefault="00752388" w:rsidP="0075238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t>понимание необходи</w:t>
      </w:r>
      <w:r w:rsidR="00CE4F66">
        <w:rPr>
          <w:rFonts w:ascii="Times New Roman" w:eastAsia="Times New Roman" w:hAnsi="Times New Roman" w:cs="Times New Roman"/>
          <w:sz w:val="24"/>
          <w:szCs w:val="24"/>
        </w:rPr>
        <w:t>мости подготовки граждан к воен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t>ной службе;</w:t>
      </w:r>
    </w:p>
    <w:p w:rsidR="00752388" w:rsidRPr="00752388" w:rsidRDefault="00752388" w:rsidP="0075238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52388" w:rsidRPr="00752388" w:rsidRDefault="00752388" w:rsidP="0075238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сохранения природы и окру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жающей среды для полноценной жизни человека;</w:t>
      </w:r>
    </w:p>
    <w:p w:rsidR="00752388" w:rsidRPr="00752388" w:rsidRDefault="00752388" w:rsidP="0075238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lastRenderedPageBreak/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щества и государства;</w:t>
      </w:r>
    </w:p>
    <w:p w:rsidR="00752388" w:rsidRPr="00752388" w:rsidRDefault="00752388" w:rsidP="0075238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t>знание и умение применять правила безопасного пове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дения в условиях опасных и чрезвычайных ситуаций;</w:t>
      </w:r>
    </w:p>
    <w:p w:rsidR="00752388" w:rsidRPr="00752388" w:rsidRDefault="00752388" w:rsidP="0075238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752388" w:rsidRPr="00752388" w:rsidRDefault="00752388" w:rsidP="0075238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752388" w:rsidRDefault="00752388" w:rsidP="0075238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ально складывающейся обстановки и индивидуальных возможностей.</w:t>
      </w:r>
    </w:p>
    <w:p w:rsidR="001D3EC8" w:rsidRPr="00752388" w:rsidRDefault="001D3EC8" w:rsidP="001D3E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52388" w:rsidRDefault="00752388" w:rsidP="0075238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5"/>
      <w:proofErr w:type="spellStart"/>
      <w:r w:rsidRPr="00752388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52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результаты обучения:</w:t>
      </w:r>
    </w:p>
    <w:p w:rsidR="001D3EC8" w:rsidRPr="00752388" w:rsidRDefault="001D3EC8" w:rsidP="0075238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2388" w:rsidRPr="00752388" w:rsidRDefault="00752388" w:rsidP="0075238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Регулятивные УУД</w:t>
      </w:r>
      <w:r w:rsidRPr="0075238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752388" w:rsidRPr="00752388" w:rsidRDefault="00752388" w:rsidP="0075238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альтернативные, осознан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но выбирать наиболее эффективные способы решения учебных и познавательных задач;</w:t>
      </w:r>
    </w:p>
    <w:p w:rsidR="00752388" w:rsidRPr="00752388" w:rsidRDefault="00752388" w:rsidP="007523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t>умение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752388" w:rsidRPr="00752388" w:rsidRDefault="00752388" w:rsidP="0075238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Познавательные УУД:</w:t>
      </w:r>
    </w:p>
    <w:p w:rsidR="00752388" w:rsidRPr="00752388" w:rsidRDefault="00752388" w:rsidP="007523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лать выводы;</w:t>
      </w:r>
    </w:p>
    <w:p w:rsidR="00752388" w:rsidRPr="00752388" w:rsidRDefault="00752388" w:rsidP="007523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ра, в том числе оказание первой помощи пострадавшим.</w:t>
      </w:r>
    </w:p>
    <w:p w:rsidR="00752388" w:rsidRPr="00752388" w:rsidRDefault="001D3EC8" w:rsidP="00752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3EC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</w:t>
      </w:r>
      <w:r w:rsidR="00752388" w:rsidRPr="0075238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Коммуникативные УУД</w:t>
      </w:r>
      <w:r w:rsidR="00752388" w:rsidRPr="007523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bookmarkEnd w:id="0"/>
    </w:p>
    <w:p w:rsidR="00752388" w:rsidRPr="00752388" w:rsidRDefault="00752388" w:rsidP="0075238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55088A" w:rsidRDefault="00752388" w:rsidP="0055088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388">
        <w:rPr>
          <w:rFonts w:ascii="Times New Roman" w:eastAsia="Times New Roman" w:hAnsi="Times New Roman" w:cs="Times New Roman"/>
          <w:sz w:val="24"/>
          <w:szCs w:val="24"/>
        </w:rPr>
        <w:t>формирование умений взаимодействовать с окружающи</w:t>
      </w:r>
      <w:r w:rsidRPr="00752388">
        <w:rPr>
          <w:rFonts w:ascii="Times New Roman" w:eastAsia="Times New Roman" w:hAnsi="Times New Roman" w:cs="Times New Roman"/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</w:t>
      </w:r>
      <w:r w:rsidR="00FC41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41F5" w:rsidRPr="001D3EC8" w:rsidRDefault="00FC41F5" w:rsidP="00FC4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C41F5" w:rsidRPr="001D3EC8" w:rsidSect="00D431B0">
          <w:pgSz w:w="16838" w:h="11906" w:orient="landscape"/>
          <w:pgMar w:top="851" w:right="425" w:bottom="993" w:left="851" w:header="709" w:footer="709" w:gutter="0"/>
          <w:cols w:space="720"/>
        </w:sectPr>
      </w:pPr>
    </w:p>
    <w:p w:rsidR="00852176" w:rsidRDefault="00852176" w:rsidP="00FC41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0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УЧЕБНОГО ПРЕДМЕТА </w:t>
      </w:r>
    </w:p>
    <w:p w:rsidR="00FC41F5" w:rsidRPr="00852176" w:rsidRDefault="00FC41F5" w:rsidP="00FC41F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852176" w:rsidRPr="00852176" w:rsidRDefault="00852176" w:rsidP="008521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</w:t>
      </w:r>
      <w:r w:rsidRPr="0085217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852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 Безопасность человека в опасных ситуациях (26ч)</w:t>
      </w:r>
    </w:p>
    <w:p w:rsidR="00852176" w:rsidRDefault="00852176" w:rsidP="0085217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1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85217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852176">
        <w:rPr>
          <w:rFonts w:ascii="Times New Roman" w:hAnsi="Times New Roman" w:cs="Times New Roman"/>
          <w:b/>
          <w:color w:val="000000"/>
          <w:sz w:val="24"/>
          <w:szCs w:val="24"/>
        </w:rPr>
        <w:t>. Безопасность человека в опасных ситуациях.</w:t>
      </w:r>
    </w:p>
    <w:p w:rsidR="00852176" w:rsidRPr="00852176" w:rsidRDefault="00852176" w:rsidP="0085217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176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Безопасность в быту. </w:t>
      </w:r>
      <w:r w:rsidRPr="00852176">
        <w:rPr>
          <w:rFonts w:ascii="Times New Roman" w:hAnsi="Times New Roman" w:cs="Times New Roman"/>
          <w:sz w:val="24"/>
          <w:szCs w:val="24"/>
        </w:rPr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 опасные и аварийные ситуации в жилище. Соблюдение мер безопасности в быту.</w:t>
      </w:r>
      <w:r w:rsidRPr="00852176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Безопасность на дорогах. 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велосипедиста.  Пожарная безопасность. Безопасное поведение в бытовых ситуациях. Безопасность на водоёмах. 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Правила безопасного поведения на воде. Опасность водоёмов зимой. Меры предосторожности при движении по льду. Оказание само- и взаимопомощи терпящим бедствие на воде. </w:t>
      </w:r>
      <w:r w:rsidRPr="00852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ЧС природного характера: землетрясение, наводнение, буря, ураган, сели, оползни, обвалы. Чрезвычайные ситуации техногенного характера: </w:t>
      </w:r>
      <w:proofErr w:type="spellStart"/>
      <w:r w:rsidRPr="00852176">
        <w:rPr>
          <w:rFonts w:ascii="Times New Roman" w:hAnsi="Times New Roman" w:cs="Times New Roman"/>
          <w:bCs/>
          <w:color w:val="000000"/>
          <w:sz w:val="24"/>
          <w:szCs w:val="24"/>
        </w:rPr>
        <w:t>радиационно</w:t>
      </w:r>
      <w:proofErr w:type="spellEnd"/>
      <w:r w:rsidRPr="00852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опасные объекты, </w:t>
      </w:r>
      <w:proofErr w:type="spellStart"/>
      <w:r w:rsidRPr="00852176">
        <w:rPr>
          <w:rFonts w:ascii="Times New Roman" w:hAnsi="Times New Roman" w:cs="Times New Roman"/>
          <w:bCs/>
          <w:color w:val="000000"/>
          <w:sz w:val="24"/>
          <w:szCs w:val="24"/>
        </w:rPr>
        <w:t>пожаровзрывоопасный</w:t>
      </w:r>
      <w:proofErr w:type="spellEnd"/>
      <w:r w:rsidRPr="0085217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объект, химически опасный объект.</w:t>
      </w:r>
      <w:r w:rsidRPr="00852176">
        <w:rPr>
          <w:rFonts w:ascii="Times New Roman" w:hAnsi="Times New Roman" w:cs="Times New Roman"/>
          <w:color w:val="000000"/>
          <w:sz w:val="24"/>
          <w:szCs w:val="24"/>
        </w:rPr>
        <w:t xml:space="preserve"> Опасные ситуации социального характера. Криминогенные ситуации в городе, причины их возникновения. Меры личной безопасности на улице, дома, в общественном месте. Профилактика нападений и самозащита при нападении насильников и хулиганов. Самооценка поведения. Психологические приёмы самозащиты. Правила безопасного поведения с незнакомым человеком на улице, в подъезде дома, лифте. Правила обеспечения сохранности личных вещей. Правила защиты от мошенников. Экстремизм и терроризм: основные понятия и причины их возникновения. Меры предосторожности при обнаружении взрывного устройства. Поведение человека при захвате его террористами в качестве заложника. Меры безопасности при освобождении заложников сотрудниками спецслужб.  Ответственность несовершеннолетних за   антиобщественное поведение и участие в террористической деятельности.</w:t>
      </w:r>
    </w:p>
    <w:p w:rsidR="00852176" w:rsidRPr="00852176" w:rsidRDefault="00852176" w:rsidP="0085217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</w:t>
      </w:r>
      <w:r w:rsidRPr="0085217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852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Основы медицинских знаний и здорового образа жизни</w:t>
      </w:r>
    </w:p>
    <w:p w:rsidR="00852176" w:rsidRPr="00852176" w:rsidRDefault="00852176" w:rsidP="0085217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1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85217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852176">
        <w:rPr>
          <w:rFonts w:ascii="Times New Roman" w:hAnsi="Times New Roman" w:cs="Times New Roman"/>
          <w:b/>
          <w:color w:val="000000"/>
          <w:sz w:val="24"/>
          <w:szCs w:val="24"/>
        </w:rPr>
        <w:t>. Основы здорового образа жизни(5ч)</w:t>
      </w:r>
    </w:p>
    <w:p w:rsidR="00852176" w:rsidRPr="00852176" w:rsidRDefault="00852176" w:rsidP="0085217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176">
        <w:rPr>
          <w:rFonts w:ascii="Times New Roman" w:hAnsi="Times New Roman" w:cs="Times New Roman"/>
          <w:sz w:val="24"/>
          <w:szCs w:val="24"/>
        </w:rPr>
        <w:t xml:space="preserve">Здоровый образ жизни – индивидуальная система поведения человека, обеспечивающая совершенствование его физических и духовных качеств. Двигательная активность и закаливание организма – необходимые условия сохранения и укрепления здоровья. Рациональное питание. Роль питания в сохранении здоровья человека. </w:t>
      </w:r>
      <w:r w:rsidRPr="00852176">
        <w:rPr>
          <w:rFonts w:ascii="Times New Roman" w:hAnsi="Times New Roman" w:cs="Times New Roman"/>
          <w:color w:val="000000"/>
          <w:sz w:val="24"/>
          <w:szCs w:val="24"/>
        </w:rPr>
        <w:t xml:space="preserve">Вредные привычки и их негативное влияние на здоровье. </w:t>
      </w:r>
      <w:proofErr w:type="spellStart"/>
      <w:r w:rsidRPr="00852176">
        <w:rPr>
          <w:rFonts w:ascii="Times New Roman" w:hAnsi="Times New Roman" w:cs="Times New Roman"/>
          <w:color w:val="000000"/>
          <w:sz w:val="24"/>
          <w:szCs w:val="24"/>
        </w:rPr>
        <w:t>Табакокурение</w:t>
      </w:r>
      <w:proofErr w:type="spellEnd"/>
      <w:r w:rsidRPr="00852176">
        <w:rPr>
          <w:rFonts w:ascii="Times New Roman" w:hAnsi="Times New Roman" w:cs="Times New Roman"/>
          <w:color w:val="000000"/>
          <w:sz w:val="24"/>
          <w:szCs w:val="24"/>
        </w:rPr>
        <w:t xml:space="preserve">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привычки.</w:t>
      </w:r>
    </w:p>
    <w:p w:rsidR="00852176" w:rsidRPr="00852176" w:rsidRDefault="00852176" w:rsidP="0085217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1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85217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852176">
        <w:rPr>
          <w:rFonts w:ascii="Times New Roman" w:hAnsi="Times New Roman" w:cs="Times New Roman"/>
          <w:b/>
          <w:color w:val="000000"/>
          <w:sz w:val="24"/>
          <w:szCs w:val="24"/>
        </w:rPr>
        <w:t>. Основы медицинских знаний и оказание первой медицинской помощи(3ч).</w:t>
      </w:r>
    </w:p>
    <w:p w:rsidR="00852176" w:rsidRPr="00852176" w:rsidRDefault="00852176" w:rsidP="00852176">
      <w:pPr>
        <w:tabs>
          <w:tab w:val="left" w:pos="25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2176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первой медицинской помощи. Медицинская (домашняя) аптечка. Оказание первой медицинской помощи при ссадинах и ушибах. Перевязочные и лекарственные средства.   Первая медицинская помощь при отравлениях газами, пищевыми продуктами, средствами бытовой химии, лекарствами.  </w:t>
      </w:r>
    </w:p>
    <w:p w:rsidR="00852176" w:rsidRDefault="00852176" w:rsidP="00FC41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1F5" w:rsidRDefault="00FC41F5" w:rsidP="00FC41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17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 класс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52176">
        <w:rPr>
          <w:rFonts w:ascii="Times New Roman" w:hAnsi="Times New Roman" w:cs="Times New Roman"/>
          <w:b/>
          <w:iCs/>
          <w:sz w:val="24"/>
          <w:szCs w:val="24"/>
        </w:rPr>
        <w:t>Раздел І. Безопасность человека в природных условиях – 24</w:t>
      </w:r>
      <w:r w:rsidR="00BC1DCA">
        <w:rPr>
          <w:rFonts w:ascii="Times New Roman" w:hAnsi="Times New Roman" w:cs="Times New Roman"/>
          <w:b/>
          <w:iCs/>
          <w:sz w:val="24"/>
          <w:szCs w:val="24"/>
        </w:rPr>
        <w:t>ч</w:t>
      </w:r>
    </w:p>
    <w:p w:rsid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76">
        <w:rPr>
          <w:rFonts w:ascii="Times New Roman" w:hAnsi="Times New Roman" w:cs="Times New Roman"/>
          <w:b/>
          <w:sz w:val="24"/>
          <w:szCs w:val="24"/>
        </w:rPr>
        <w:t>Глава 1.  Подготовка к активному отдыху на природе - 6</w:t>
      </w:r>
      <w:r w:rsidR="00BC1DCA">
        <w:rPr>
          <w:rFonts w:ascii="Times New Roman" w:hAnsi="Times New Roman" w:cs="Times New Roman"/>
          <w:b/>
          <w:sz w:val="24"/>
          <w:szCs w:val="24"/>
        </w:rPr>
        <w:t>ч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76">
        <w:rPr>
          <w:rFonts w:ascii="Times New Roman" w:hAnsi="Times New Roman" w:cs="Times New Roman"/>
          <w:sz w:val="24"/>
          <w:szCs w:val="24"/>
        </w:rPr>
        <w:t xml:space="preserve"> Природа и человек. Общение с живой природой – естественная потребность человека  для развития своих духовных и физических качеств. Активный отдых на природе и необходимость подготовки к нему.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76">
        <w:rPr>
          <w:rFonts w:ascii="Times New Roman" w:hAnsi="Times New Roman" w:cs="Times New Roman"/>
          <w:sz w:val="24"/>
          <w:szCs w:val="24"/>
        </w:rPr>
        <w:t xml:space="preserve">Ориентирование на местности. Способы определения сторон  горизонта. Определение своего местонахождения и направления движения на местности. 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76">
        <w:rPr>
          <w:rFonts w:ascii="Times New Roman" w:hAnsi="Times New Roman" w:cs="Times New Roman"/>
          <w:sz w:val="24"/>
          <w:szCs w:val="24"/>
        </w:rPr>
        <w:t>Подготовка к выходу на природу. Порядок движения по маршруту. Определение места для бивака. Разведение костра.        Определение необходимого  снаряжения для похода.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176">
        <w:rPr>
          <w:rFonts w:ascii="Times New Roman" w:hAnsi="Times New Roman" w:cs="Times New Roman"/>
          <w:b/>
          <w:sz w:val="24"/>
          <w:szCs w:val="24"/>
        </w:rPr>
        <w:t xml:space="preserve"> Глава  2. Активный отдых на природе и безопасность - 5</w:t>
      </w:r>
      <w:r w:rsidR="00BC1DCA">
        <w:rPr>
          <w:rFonts w:ascii="Times New Roman" w:hAnsi="Times New Roman" w:cs="Times New Roman"/>
          <w:b/>
          <w:sz w:val="24"/>
          <w:szCs w:val="24"/>
        </w:rPr>
        <w:t>ч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76">
        <w:rPr>
          <w:rFonts w:ascii="Times New Roman" w:hAnsi="Times New Roman" w:cs="Times New Roman"/>
          <w:sz w:val="24"/>
          <w:szCs w:val="24"/>
        </w:rPr>
        <w:t xml:space="preserve">Общие правила безопасности при активном отдыхе на природе. 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76">
        <w:rPr>
          <w:rFonts w:ascii="Times New Roman" w:hAnsi="Times New Roman" w:cs="Times New Roman"/>
          <w:sz w:val="24"/>
          <w:szCs w:val="24"/>
        </w:rPr>
        <w:t>Обеспечение безопасности в пеших и горных походах. Порядок движения походных групп. Выбор линии движения в пешем путешествии. Режим  и порядок дня похода.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76">
        <w:rPr>
          <w:rFonts w:ascii="Times New Roman" w:hAnsi="Times New Roman" w:cs="Times New Roman"/>
          <w:sz w:val="24"/>
          <w:szCs w:val="24"/>
        </w:rPr>
        <w:t>Преодоление водных препятствий.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76">
        <w:rPr>
          <w:rFonts w:ascii="Times New Roman" w:hAnsi="Times New Roman" w:cs="Times New Roman"/>
          <w:sz w:val="24"/>
          <w:szCs w:val="24"/>
        </w:rPr>
        <w:t xml:space="preserve">Подготовка и проведение лыжных походов, одежда и обувь туриста-лыжника, подбор и подготовка лыж. Организация движения, организация ночлегов  Меры безопасности в лыжном походе. 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76">
        <w:rPr>
          <w:rFonts w:ascii="Times New Roman" w:hAnsi="Times New Roman" w:cs="Times New Roman"/>
          <w:sz w:val="24"/>
          <w:szCs w:val="24"/>
        </w:rPr>
        <w:t>Водные походы. Подготовка к водному путешествию.  Возможные аварийные ситуации в водном походе.  Обеспечение безопасности на воде.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76">
        <w:rPr>
          <w:rFonts w:ascii="Times New Roman" w:hAnsi="Times New Roman" w:cs="Times New Roman"/>
          <w:sz w:val="24"/>
          <w:szCs w:val="24"/>
        </w:rPr>
        <w:t>Велосипедные походы, Особенности организации велосипедных походов. Обеспечение безопасности туристов в  велосипедных походах.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176">
        <w:rPr>
          <w:rFonts w:ascii="Times New Roman" w:hAnsi="Times New Roman" w:cs="Times New Roman"/>
          <w:b/>
          <w:sz w:val="24"/>
          <w:szCs w:val="24"/>
        </w:rPr>
        <w:t>Глава 3. Дальний (внутренний) и выездной туризм. Меры безопасности - 6</w:t>
      </w:r>
      <w:r w:rsidR="00BC1DCA">
        <w:rPr>
          <w:rFonts w:ascii="Times New Roman" w:hAnsi="Times New Roman" w:cs="Times New Roman"/>
          <w:b/>
          <w:sz w:val="24"/>
          <w:szCs w:val="24"/>
        </w:rPr>
        <w:t>ч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76">
        <w:rPr>
          <w:rFonts w:ascii="Times New Roman" w:hAnsi="Times New Roman" w:cs="Times New Roman"/>
          <w:sz w:val="24"/>
          <w:szCs w:val="24"/>
        </w:rPr>
        <w:t>Факторы,  оказывающие влияние на безопасность человека в дальнем и выездном туризме. Акклиматизация человека в различных климатических условиях. Акклиматизация к холодному климату. Акклиматизация к жаркому климату. Акклиматизация в горной местности.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76">
        <w:rPr>
          <w:rFonts w:ascii="Times New Roman" w:hAnsi="Times New Roman" w:cs="Times New Roman"/>
          <w:sz w:val="24"/>
          <w:szCs w:val="24"/>
        </w:rPr>
        <w:t>Обеспечение личной безопасности при следовании к местам отдыха наземным видам транспорта (автомобильным, железнодорожным).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76">
        <w:rPr>
          <w:rFonts w:ascii="Times New Roman" w:hAnsi="Times New Roman" w:cs="Times New Roman"/>
          <w:sz w:val="24"/>
          <w:szCs w:val="24"/>
        </w:rPr>
        <w:t>Обеспечение личной безопасности при следовании к местам отдыха водным или воздушным видами транспорта.</w:t>
      </w:r>
    </w:p>
    <w:p w:rsid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176">
        <w:rPr>
          <w:rFonts w:ascii="Times New Roman" w:hAnsi="Times New Roman" w:cs="Times New Roman"/>
          <w:b/>
          <w:sz w:val="24"/>
          <w:szCs w:val="24"/>
        </w:rPr>
        <w:t>Глава 4. Обеспечение безопасности при автономном существовании  человека в природной  среде - 4</w:t>
      </w:r>
      <w:r w:rsidR="00BC1DCA">
        <w:rPr>
          <w:rFonts w:ascii="Times New Roman" w:hAnsi="Times New Roman" w:cs="Times New Roman"/>
          <w:b/>
          <w:sz w:val="24"/>
          <w:szCs w:val="24"/>
        </w:rPr>
        <w:t>ч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176">
        <w:rPr>
          <w:rFonts w:ascii="Times New Roman" w:hAnsi="Times New Roman" w:cs="Times New Roman"/>
          <w:sz w:val="24"/>
          <w:szCs w:val="24"/>
        </w:rPr>
        <w:t xml:space="preserve"> Автономное пребывание человека в природе. Добровольная и вынужденная автономия.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76">
        <w:rPr>
          <w:rFonts w:ascii="Times New Roman" w:hAnsi="Times New Roman" w:cs="Times New Roman"/>
          <w:sz w:val="24"/>
          <w:szCs w:val="24"/>
        </w:rPr>
        <w:t>Обеспечение жизнедеятельности человека в природной среде при автономном  существовании . Сооружение временного укрытия из подручных  средств. Добывание огня, обеспечение водой и пищей. Подача сигналов бедствия.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176">
        <w:rPr>
          <w:rFonts w:ascii="Times New Roman" w:hAnsi="Times New Roman" w:cs="Times New Roman"/>
          <w:b/>
          <w:sz w:val="24"/>
          <w:szCs w:val="24"/>
        </w:rPr>
        <w:t>Глава   5. Опасные ситуации в природных условиях - 4</w:t>
      </w:r>
      <w:r w:rsidR="00BC1DCA">
        <w:rPr>
          <w:rFonts w:ascii="Times New Roman" w:hAnsi="Times New Roman" w:cs="Times New Roman"/>
          <w:b/>
          <w:sz w:val="24"/>
          <w:szCs w:val="24"/>
        </w:rPr>
        <w:t>ч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76">
        <w:rPr>
          <w:rFonts w:ascii="Times New Roman" w:hAnsi="Times New Roman" w:cs="Times New Roman"/>
          <w:sz w:val="24"/>
          <w:szCs w:val="24"/>
        </w:rPr>
        <w:t>Опасные погодные условия и способы защиты от них.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76">
        <w:rPr>
          <w:rFonts w:ascii="Times New Roman" w:hAnsi="Times New Roman" w:cs="Times New Roman"/>
          <w:sz w:val="24"/>
          <w:szCs w:val="24"/>
        </w:rPr>
        <w:t>Обеспечение безопасности при встрече с дикими животными в природных условиях.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76">
        <w:rPr>
          <w:rFonts w:ascii="Times New Roman" w:hAnsi="Times New Roman" w:cs="Times New Roman"/>
          <w:sz w:val="24"/>
          <w:szCs w:val="24"/>
        </w:rPr>
        <w:t>Укусы насекомых и защита от них. Клещевой энцефалит и его профилактика.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52176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Раздел </w:t>
      </w:r>
      <w:r w:rsidRPr="00852176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852176">
        <w:rPr>
          <w:rFonts w:ascii="Times New Roman" w:hAnsi="Times New Roman" w:cs="Times New Roman"/>
          <w:b/>
          <w:iCs/>
          <w:sz w:val="24"/>
          <w:szCs w:val="24"/>
        </w:rPr>
        <w:t>.  Основы медицинских знаний и здорового образа жизни –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10</w:t>
      </w:r>
      <w:r w:rsidR="00BC1DCA">
        <w:rPr>
          <w:rFonts w:ascii="Times New Roman" w:hAnsi="Times New Roman" w:cs="Times New Roman"/>
          <w:b/>
          <w:iCs/>
          <w:sz w:val="24"/>
          <w:szCs w:val="24"/>
        </w:rPr>
        <w:t>ч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176">
        <w:rPr>
          <w:rFonts w:ascii="Times New Roman" w:hAnsi="Times New Roman" w:cs="Times New Roman"/>
          <w:b/>
          <w:sz w:val="24"/>
          <w:szCs w:val="24"/>
        </w:rPr>
        <w:t>Глава  6. Основы медицинских знаний и оказание первой медицинской помощи - 4</w:t>
      </w:r>
      <w:r w:rsidR="00BC1DCA">
        <w:rPr>
          <w:rFonts w:ascii="Times New Roman" w:hAnsi="Times New Roman" w:cs="Times New Roman"/>
          <w:b/>
          <w:sz w:val="24"/>
          <w:szCs w:val="24"/>
        </w:rPr>
        <w:t>ч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76">
        <w:rPr>
          <w:rFonts w:ascii="Times New Roman" w:hAnsi="Times New Roman" w:cs="Times New Roman"/>
          <w:sz w:val="24"/>
          <w:szCs w:val="24"/>
        </w:rPr>
        <w:t>Вопросы  личной гигиены и оказание первой медицинской помощи в природных условиях. Походная аптечка. Лекарственные растения.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2176">
        <w:rPr>
          <w:rFonts w:ascii="Times New Roman" w:hAnsi="Times New Roman" w:cs="Times New Roman"/>
          <w:sz w:val="24"/>
          <w:szCs w:val="24"/>
        </w:rPr>
        <w:t>Оказание первой медицинской помощи при ссадинах и потертостях. Первая медицинская помощь при ушибах, вывихах, растяжениях связок.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76">
        <w:rPr>
          <w:rFonts w:ascii="Times New Roman" w:hAnsi="Times New Roman" w:cs="Times New Roman"/>
          <w:sz w:val="24"/>
          <w:szCs w:val="24"/>
        </w:rPr>
        <w:t>Оказание первой медицинской помощи при тепловом и солнечном ударах и отморожении. Первая медицинская помощь при ожогах.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76">
        <w:rPr>
          <w:rFonts w:ascii="Times New Roman" w:hAnsi="Times New Roman" w:cs="Times New Roman"/>
          <w:sz w:val="24"/>
          <w:szCs w:val="24"/>
        </w:rPr>
        <w:t xml:space="preserve">Оказание первой медицинской помощи при укусах ядовитых змей.  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76">
        <w:rPr>
          <w:rFonts w:ascii="Times New Roman" w:hAnsi="Times New Roman" w:cs="Times New Roman"/>
          <w:sz w:val="24"/>
          <w:szCs w:val="24"/>
        </w:rPr>
        <w:t xml:space="preserve"> Первая медицинская помощь при укусах насекомых.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176">
        <w:rPr>
          <w:rFonts w:ascii="Times New Roman" w:hAnsi="Times New Roman" w:cs="Times New Roman"/>
          <w:b/>
          <w:sz w:val="24"/>
          <w:szCs w:val="24"/>
        </w:rPr>
        <w:t xml:space="preserve">Глава 7. Здоровье человека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и факторы, на него влияющие - 6</w:t>
      </w:r>
      <w:r w:rsidR="00BC1DCA">
        <w:rPr>
          <w:rFonts w:ascii="Times New Roman" w:hAnsi="Times New Roman" w:cs="Times New Roman"/>
          <w:b/>
          <w:sz w:val="24"/>
          <w:szCs w:val="24"/>
        </w:rPr>
        <w:t>ч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76">
        <w:rPr>
          <w:rFonts w:ascii="Times New Roman" w:hAnsi="Times New Roman" w:cs="Times New Roman"/>
          <w:sz w:val="24"/>
          <w:szCs w:val="24"/>
        </w:rPr>
        <w:t>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 и здоровье человека.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76">
        <w:rPr>
          <w:rFonts w:ascii="Times New Roman" w:hAnsi="Times New Roman" w:cs="Times New Roman"/>
          <w:sz w:val="24"/>
          <w:szCs w:val="24"/>
        </w:rPr>
        <w:t xml:space="preserve">Влияние наркотиков и </w:t>
      </w:r>
      <w:proofErr w:type="spellStart"/>
      <w:r w:rsidRPr="0085217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852176">
        <w:rPr>
          <w:rFonts w:ascii="Times New Roman" w:hAnsi="Times New Roman" w:cs="Times New Roman"/>
          <w:sz w:val="24"/>
          <w:szCs w:val="24"/>
        </w:rPr>
        <w:t xml:space="preserve"> веществ на здоровье человека.</w:t>
      </w:r>
    </w:p>
    <w:p w:rsidR="00852176" w:rsidRPr="00852176" w:rsidRDefault="00852176" w:rsidP="0085217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176">
        <w:rPr>
          <w:rFonts w:ascii="Times New Roman" w:hAnsi="Times New Roman" w:cs="Times New Roman"/>
          <w:sz w:val="24"/>
          <w:szCs w:val="24"/>
        </w:rPr>
        <w:t xml:space="preserve">Профилактика употребления наркотиков и </w:t>
      </w:r>
      <w:proofErr w:type="spellStart"/>
      <w:r w:rsidRPr="0085217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852176">
        <w:rPr>
          <w:rFonts w:ascii="Times New Roman" w:hAnsi="Times New Roman" w:cs="Times New Roman"/>
          <w:sz w:val="24"/>
          <w:szCs w:val="24"/>
        </w:rPr>
        <w:t xml:space="preserve"> веществ. Стадии развития наркомании. Правила четырех «НЕТ! »  наркотикам.</w:t>
      </w:r>
    </w:p>
    <w:p w:rsidR="00852176" w:rsidRPr="00852176" w:rsidRDefault="00852176" w:rsidP="00FC41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1F5" w:rsidRDefault="00FC41F5" w:rsidP="00FC41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2176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852176" w:rsidRPr="00E86419" w:rsidRDefault="00852176" w:rsidP="00852176">
      <w:pPr>
        <w:pStyle w:val="a5"/>
        <w:spacing w:after="0"/>
        <w:rPr>
          <w:color w:val="000000"/>
        </w:rPr>
      </w:pPr>
      <w:r w:rsidRPr="00E86419">
        <w:rPr>
          <w:b/>
          <w:bCs/>
          <w:color w:val="000000"/>
        </w:rPr>
        <w:t>МОДУЛЬI.</w:t>
      </w:r>
      <w:r>
        <w:rPr>
          <w:b/>
          <w:bCs/>
          <w:color w:val="000000"/>
        </w:rPr>
        <w:t xml:space="preserve"> </w:t>
      </w:r>
      <w:r w:rsidRPr="00E86419">
        <w:rPr>
          <w:b/>
          <w:bCs/>
          <w:color w:val="000000"/>
          <w:shd w:val="clear" w:color="auto" w:fill="FFFFFF"/>
        </w:rPr>
        <w:t>Основы безопасности личности, общества и государства</w:t>
      </w:r>
      <w:r w:rsidR="00BC1DCA">
        <w:rPr>
          <w:b/>
          <w:bCs/>
          <w:color w:val="000000"/>
          <w:shd w:val="clear" w:color="auto" w:fill="FFFFFF"/>
        </w:rPr>
        <w:t xml:space="preserve"> 25ч</w:t>
      </w:r>
    </w:p>
    <w:p w:rsidR="00852176" w:rsidRPr="00E86419" w:rsidRDefault="00852176" w:rsidP="00852176">
      <w:pPr>
        <w:pStyle w:val="a5"/>
        <w:spacing w:after="0"/>
        <w:rPr>
          <w:color w:val="000000"/>
        </w:rPr>
      </w:pPr>
      <w:r w:rsidRPr="00E86419">
        <w:rPr>
          <w:b/>
          <w:bCs/>
          <w:color w:val="000000"/>
        </w:rPr>
        <w:t>РАЗДЕЛ I.</w:t>
      </w:r>
      <w:r>
        <w:rPr>
          <w:b/>
          <w:bCs/>
          <w:color w:val="000000"/>
        </w:rPr>
        <w:t xml:space="preserve"> </w:t>
      </w:r>
      <w:r w:rsidRPr="00E86419">
        <w:rPr>
          <w:b/>
          <w:bCs/>
          <w:iCs/>
          <w:color w:val="000000"/>
          <w:shd w:val="clear" w:color="auto" w:fill="FFFFFF"/>
        </w:rPr>
        <w:t>Основы комплексной безопасности</w:t>
      </w:r>
      <w:r w:rsidR="00BC1DCA">
        <w:rPr>
          <w:b/>
          <w:bCs/>
          <w:iCs/>
          <w:color w:val="000000"/>
          <w:shd w:val="clear" w:color="auto" w:fill="FFFFFF"/>
        </w:rPr>
        <w:t xml:space="preserve"> 7ч</w:t>
      </w:r>
    </w:p>
    <w:p w:rsidR="00852176" w:rsidRPr="00BC1DCA" w:rsidRDefault="00852176" w:rsidP="00852176">
      <w:pPr>
        <w:pStyle w:val="a5"/>
        <w:spacing w:after="0"/>
        <w:rPr>
          <w:color w:val="000000"/>
        </w:rPr>
      </w:pPr>
      <w:r w:rsidRPr="00BC1DCA">
        <w:rPr>
          <w:color w:val="000000"/>
        </w:rPr>
        <w:t>Различные природные явления. Общая характеристика природных явлений. Опасные и чрезвычайные ситуации природного характера.</w:t>
      </w:r>
    </w:p>
    <w:p w:rsidR="00852176" w:rsidRPr="00BC1DCA" w:rsidRDefault="00852176" w:rsidP="00852176">
      <w:pPr>
        <w:pStyle w:val="a5"/>
        <w:spacing w:after="0"/>
        <w:rPr>
          <w:color w:val="000000"/>
        </w:rPr>
      </w:pPr>
      <w:r w:rsidRPr="00BC1DCA">
        <w:rPr>
          <w:bCs/>
          <w:color w:val="000000"/>
          <w:shd w:val="clear" w:color="auto" w:fill="FFFFFF"/>
        </w:rPr>
        <w:t>Чрезвычайные ситуации геологического происхождения.</w:t>
      </w:r>
      <w:r w:rsidRPr="00BC1DCA">
        <w:rPr>
          <w:color w:val="000000"/>
        </w:rPr>
        <w:t xml:space="preserve"> Землетрясение. Причины возникновения и возможные последствия.</w:t>
      </w:r>
      <w:r w:rsidRPr="00BC1DCA">
        <w:rPr>
          <w:rStyle w:val="apple-converted-space"/>
          <w:color w:val="000000"/>
        </w:rPr>
        <w:t> </w:t>
      </w:r>
      <w:r w:rsidRPr="00BC1DCA">
        <w:rPr>
          <w:color w:val="000000"/>
          <w:shd w:val="clear" w:color="auto" w:fill="FFFFFF"/>
        </w:rPr>
        <w:t>Правила безопасного поведения населения при землетрясении. Расположение вулканов на земле, извержения вулканов.</w:t>
      </w:r>
    </w:p>
    <w:p w:rsidR="00852176" w:rsidRPr="00BC1DCA" w:rsidRDefault="00852176" w:rsidP="00852176">
      <w:pPr>
        <w:pStyle w:val="a5"/>
        <w:spacing w:after="0"/>
        <w:rPr>
          <w:color w:val="000000"/>
        </w:rPr>
      </w:pPr>
      <w:r w:rsidRPr="00BC1DCA">
        <w:rPr>
          <w:bCs/>
          <w:color w:val="000000"/>
          <w:shd w:val="clear" w:color="auto" w:fill="FFFFFF"/>
        </w:rPr>
        <w:t xml:space="preserve">Чрезвычайные ситуации метеорологического происхождения. </w:t>
      </w:r>
      <w:r w:rsidRPr="00BC1DCA">
        <w:rPr>
          <w:color w:val="000000"/>
          <w:shd w:val="clear" w:color="auto" w:fill="FFFFFF"/>
        </w:rPr>
        <w:t>Ураганы и бури, причины их возникновения, возможные последствия. Смерчи.</w:t>
      </w:r>
    </w:p>
    <w:p w:rsidR="00852176" w:rsidRPr="00BC1DCA" w:rsidRDefault="00852176" w:rsidP="00852176">
      <w:pPr>
        <w:pStyle w:val="a5"/>
        <w:spacing w:after="0"/>
        <w:rPr>
          <w:color w:val="000000"/>
        </w:rPr>
      </w:pPr>
      <w:r w:rsidRPr="00BC1DCA">
        <w:rPr>
          <w:bCs/>
          <w:color w:val="000000"/>
          <w:shd w:val="clear" w:color="auto" w:fill="FFFFFF"/>
        </w:rPr>
        <w:t xml:space="preserve">Чрезвычайные ситуации гидрологического происхождения. </w:t>
      </w:r>
      <w:r w:rsidRPr="00BC1DCA">
        <w:rPr>
          <w:color w:val="000000"/>
          <w:shd w:val="clear" w:color="auto" w:fill="FFFFFF"/>
        </w:rPr>
        <w:t>Наводнения. Виды наводнений и их причины. Рекомендации населению по действиям при угрозе и во время наводнения. Сели и их характеристика. Цунами и их характеристика. Снежные лавины.</w:t>
      </w:r>
    </w:p>
    <w:p w:rsidR="00852176" w:rsidRPr="00BC1DCA" w:rsidRDefault="00852176" w:rsidP="00852176">
      <w:pPr>
        <w:pStyle w:val="a5"/>
        <w:spacing w:after="0"/>
        <w:rPr>
          <w:color w:val="000000"/>
        </w:rPr>
      </w:pPr>
      <w:r w:rsidRPr="00BC1DCA">
        <w:rPr>
          <w:bCs/>
          <w:color w:val="000000"/>
        </w:rPr>
        <w:t>Природные пожары и ч</w:t>
      </w:r>
      <w:r w:rsidRPr="00BC1DCA">
        <w:rPr>
          <w:bCs/>
          <w:color w:val="000000"/>
          <w:shd w:val="clear" w:color="auto" w:fill="FFFFFF"/>
        </w:rPr>
        <w:t xml:space="preserve">резвычайные ситуации биолого-социального происхождения. </w:t>
      </w:r>
      <w:r w:rsidRPr="00BC1DCA">
        <w:rPr>
          <w:color w:val="000000"/>
          <w:shd w:val="clear" w:color="auto" w:fill="FFFFFF"/>
        </w:rPr>
        <w:t>Лесные и торфяные пожары и их характеристика. Инфекционная заболеваемость людей и защита населения. Эпизоотии и эпифитотии.</w:t>
      </w:r>
    </w:p>
    <w:p w:rsidR="00852176" w:rsidRPr="00E86419" w:rsidRDefault="00852176" w:rsidP="00852176">
      <w:pPr>
        <w:pStyle w:val="a5"/>
        <w:spacing w:after="0"/>
        <w:rPr>
          <w:b/>
          <w:color w:val="000000"/>
        </w:rPr>
      </w:pPr>
      <w:r w:rsidRPr="00E86419">
        <w:rPr>
          <w:b/>
          <w:bCs/>
          <w:color w:val="000000"/>
        </w:rPr>
        <w:t>РАЗДЕЛ II.</w:t>
      </w:r>
      <w:r>
        <w:rPr>
          <w:b/>
          <w:bCs/>
          <w:color w:val="000000"/>
        </w:rPr>
        <w:t xml:space="preserve"> </w:t>
      </w:r>
      <w:r w:rsidRPr="00E86419">
        <w:rPr>
          <w:b/>
          <w:iCs/>
          <w:color w:val="000000"/>
        </w:rPr>
        <w:t>Защита</w:t>
      </w:r>
      <w:r>
        <w:rPr>
          <w:b/>
          <w:iCs/>
          <w:color w:val="000000"/>
        </w:rPr>
        <w:t xml:space="preserve"> </w:t>
      </w:r>
      <w:r w:rsidRPr="00E86419">
        <w:rPr>
          <w:b/>
          <w:iCs/>
          <w:color w:val="000000"/>
        </w:rPr>
        <w:t>населения Российской Федерации от чрезвычайных ситуаций</w:t>
      </w:r>
      <w:r w:rsidR="00BC1DCA">
        <w:rPr>
          <w:b/>
          <w:iCs/>
          <w:color w:val="000000"/>
        </w:rPr>
        <w:t xml:space="preserve"> 15ч</w:t>
      </w:r>
    </w:p>
    <w:p w:rsidR="00852176" w:rsidRPr="00BC1DCA" w:rsidRDefault="00852176" w:rsidP="00852176">
      <w:pPr>
        <w:pStyle w:val="a5"/>
        <w:spacing w:after="0"/>
        <w:rPr>
          <w:color w:val="000000"/>
        </w:rPr>
      </w:pPr>
      <w:r w:rsidRPr="00BC1DCA">
        <w:rPr>
          <w:bCs/>
          <w:color w:val="000000"/>
          <w:shd w:val="clear" w:color="auto" w:fill="FFFFFF"/>
        </w:rPr>
        <w:t xml:space="preserve">Защита населения от чрезвычайных ситуации геологического происхождения. </w:t>
      </w:r>
      <w:r w:rsidRPr="00BC1DCA">
        <w:rPr>
          <w:color w:val="000000"/>
          <w:shd w:val="clear" w:color="auto" w:fill="FFFFFF"/>
        </w:rPr>
        <w:t>Защита населения от последствий землетрясений. Последствия извержения вулканов. Защита населения. Оползни и обвалы, их последствия. Защита населения.</w:t>
      </w:r>
    </w:p>
    <w:p w:rsidR="00852176" w:rsidRPr="00BC1DCA" w:rsidRDefault="00852176" w:rsidP="00852176">
      <w:pPr>
        <w:pStyle w:val="a5"/>
        <w:spacing w:after="0"/>
        <w:rPr>
          <w:color w:val="000000"/>
        </w:rPr>
      </w:pPr>
      <w:r w:rsidRPr="00BC1DCA">
        <w:rPr>
          <w:bCs/>
          <w:color w:val="000000"/>
          <w:shd w:val="clear" w:color="auto" w:fill="FFFFFF"/>
        </w:rPr>
        <w:t xml:space="preserve">Защита населения от </w:t>
      </w:r>
      <w:r w:rsidRPr="00BC1DCA">
        <w:rPr>
          <w:rStyle w:val="apple-converted-space"/>
          <w:color w:val="000000"/>
          <w:shd w:val="clear" w:color="auto" w:fill="FFFFFF"/>
        </w:rPr>
        <w:t>ч</w:t>
      </w:r>
      <w:r w:rsidRPr="00BC1DCA">
        <w:rPr>
          <w:bCs/>
          <w:color w:val="000000"/>
          <w:shd w:val="clear" w:color="auto" w:fill="FFFFFF"/>
        </w:rPr>
        <w:t xml:space="preserve">резвычайных ситуации метеорологического происхождения. </w:t>
      </w:r>
      <w:r w:rsidRPr="00BC1DCA">
        <w:rPr>
          <w:color w:val="000000"/>
          <w:shd w:val="clear" w:color="auto" w:fill="FFFFFF"/>
        </w:rPr>
        <w:t>Защита населения от последствий ураганов и бурь.</w:t>
      </w:r>
    </w:p>
    <w:p w:rsidR="00852176" w:rsidRPr="00BC1DCA" w:rsidRDefault="00852176" w:rsidP="00852176">
      <w:pPr>
        <w:pStyle w:val="a5"/>
        <w:spacing w:after="0"/>
        <w:rPr>
          <w:color w:val="000000"/>
        </w:rPr>
      </w:pPr>
      <w:r w:rsidRPr="00BC1DCA">
        <w:rPr>
          <w:bCs/>
          <w:color w:val="000000"/>
          <w:shd w:val="clear" w:color="auto" w:fill="FFFFFF"/>
        </w:rPr>
        <w:t xml:space="preserve">Защита населения от чрезвычайных ситуации гидрологического происхождения. </w:t>
      </w:r>
      <w:r w:rsidRPr="00BC1DCA">
        <w:rPr>
          <w:color w:val="000000"/>
          <w:shd w:val="clear" w:color="auto" w:fill="FFFFFF"/>
        </w:rPr>
        <w:t>Защита населения от последствий наводнений. Защита населения от последствий селевых потоков</w:t>
      </w:r>
      <w:r w:rsidRPr="00BC1DCA">
        <w:rPr>
          <w:color w:val="000000"/>
        </w:rPr>
        <w:t xml:space="preserve">. </w:t>
      </w:r>
      <w:r w:rsidRPr="00BC1DCA">
        <w:rPr>
          <w:color w:val="000000"/>
          <w:shd w:val="clear" w:color="auto" w:fill="FFFFFF"/>
        </w:rPr>
        <w:t>Защита населения от цунами.</w:t>
      </w:r>
    </w:p>
    <w:p w:rsidR="00852176" w:rsidRPr="00E86419" w:rsidRDefault="00852176" w:rsidP="00852176">
      <w:pPr>
        <w:pStyle w:val="a5"/>
        <w:spacing w:after="0"/>
        <w:rPr>
          <w:color w:val="000000"/>
        </w:rPr>
      </w:pPr>
      <w:r w:rsidRPr="00BC1DCA">
        <w:rPr>
          <w:bCs/>
          <w:color w:val="000000"/>
          <w:shd w:val="clear" w:color="auto" w:fill="FFFFFF"/>
        </w:rPr>
        <w:t>Защита населения от природных пожаров и защита населения.</w:t>
      </w:r>
      <w:r w:rsidR="00BC1DCA">
        <w:rPr>
          <w:bCs/>
          <w:color w:val="000000"/>
          <w:shd w:val="clear" w:color="auto" w:fill="FFFFFF"/>
        </w:rPr>
        <w:t xml:space="preserve"> </w:t>
      </w:r>
      <w:r w:rsidRPr="00BC1DCA">
        <w:rPr>
          <w:color w:val="000000"/>
          <w:shd w:val="clear" w:color="auto" w:fill="FFFFFF"/>
        </w:rPr>
        <w:t>Профилактика лесных и торфяных пожаров</w:t>
      </w:r>
      <w:r w:rsidRPr="00E86419">
        <w:rPr>
          <w:color w:val="000000"/>
          <w:shd w:val="clear" w:color="auto" w:fill="FFFFFF"/>
        </w:rPr>
        <w:t>, защита населения</w:t>
      </w:r>
    </w:p>
    <w:p w:rsidR="00852176" w:rsidRPr="00E86419" w:rsidRDefault="00852176" w:rsidP="00852176">
      <w:pPr>
        <w:pStyle w:val="a5"/>
        <w:spacing w:after="0"/>
        <w:rPr>
          <w:color w:val="000000"/>
        </w:rPr>
      </w:pPr>
      <w:r w:rsidRPr="00E86419">
        <w:rPr>
          <w:b/>
          <w:bCs/>
          <w:color w:val="000000"/>
        </w:rPr>
        <w:lastRenderedPageBreak/>
        <w:t>РАЗДЕЛ III.</w:t>
      </w:r>
      <w:r>
        <w:rPr>
          <w:b/>
          <w:bCs/>
          <w:color w:val="000000"/>
        </w:rPr>
        <w:t xml:space="preserve"> </w:t>
      </w:r>
      <w:r w:rsidRPr="00E86419">
        <w:rPr>
          <w:b/>
          <w:bCs/>
          <w:color w:val="000000"/>
        </w:rPr>
        <w:t>Основы противодействия терроризму и экстремизму в Российской Федерации</w:t>
      </w:r>
      <w:r w:rsidR="00BC1DCA">
        <w:rPr>
          <w:b/>
          <w:bCs/>
          <w:color w:val="000000"/>
        </w:rPr>
        <w:t xml:space="preserve"> 3ч</w:t>
      </w:r>
    </w:p>
    <w:p w:rsidR="00852176" w:rsidRPr="00BC1DCA" w:rsidRDefault="00852176" w:rsidP="00852176">
      <w:pPr>
        <w:pStyle w:val="a5"/>
        <w:spacing w:after="0"/>
        <w:rPr>
          <w:color w:val="000000"/>
        </w:rPr>
      </w:pPr>
      <w:r w:rsidRPr="00BC1DCA">
        <w:rPr>
          <w:bCs/>
          <w:color w:val="000000"/>
        </w:rPr>
        <w:t>Духовно-нравственные основы противодействия терроризму и экстремизму.</w:t>
      </w:r>
      <w:r w:rsidR="00BC1DCA" w:rsidRPr="00BC1DCA">
        <w:rPr>
          <w:bCs/>
          <w:color w:val="000000"/>
        </w:rPr>
        <w:t xml:space="preserve"> </w:t>
      </w:r>
      <w:r w:rsidRPr="00BC1DCA">
        <w:rPr>
          <w:color w:val="000000"/>
        </w:rPr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подростков в формировании антитеррористического поведения.</w:t>
      </w:r>
    </w:p>
    <w:p w:rsidR="00852176" w:rsidRPr="00E86419" w:rsidRDefault="00852176" w:rsidP="00852176">
      <w:pPr>
        <w:pStyle w:val="a5"/>
        <w:spacing w:after="0"/>
        <w:rPr>
          <w:color w:val="000000"/>
        </w:rPr>
      </w:pPr>
      <w:r w:rsidRPr="00E86419">
        <w:rPr>
          <w:b/>
          <w:bCs/>
          <w:color w:val="000000"/>
          <w:shd w:val="clear" w:color="auto" w:fill="FFFFFF"/>
        </w:rPr>
        <w:t>МОДУЛЬII.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E86419">
        <w:rPr>
          <w:b/>
          <w:bCs/>
          <w:color w:val="000000"/>
          <w:shd w:val="clear" w:color="auto" w:fill="FFFFFF"/>
        </w:rPr>
        <w:t>Основы медицинских знаний и здорового образа жизни</w:t>
      </w:r>
      <w:r w:rsidR="00BC1DCA">
        <w:rPr>
          <w:b/>
          <w:bCs/>
          <w:color w:val="000000"/>
          <w:shd w:val="clear" w:color="auto" w:fill="FFFFFF"/>
        </w:rPr>
        <w:t xml:space="preserve"> 9ч</w:t>
      </w:r>
    </w:p>
    <w:p w:rsidR="00852176" w:rsidRPr="00E86419" w:rsidRDefault="00852176" w:rsidP="00852176">
      <w:pPr>
        <w:pStyle w:val="a5"/>
        <w:spacing w:after="0"/>
        <w:rPr>
          <w:color w:val="000000"/>
        </w:rPr>
      </w:pPr>
      <w:r w:rsidRPr="00E86419">
        <w:rPr>
          <w:b/>
          <w:bCs/>
          <w:color w:val="000000"/>
        </w:rPr>
        <w:t>РАЗДЕЛIV</w:t>
      </w:r>
      <w:r w:rsidRPr="00E86419">
        <w:rPr>
          <w:color w:val="000000"/>
        </w:rPr>
        <w:t xml:space="preserve">. </w:t>
      </w:r>
      <w:r w:rsidRPr="00E86419">
        <w:rPr>
          <w:b/>
          <w:bCs/>
          <w:iCs/>
          <w:color w:val="000000"/>
          <w:shd w:val="clear" w:color="auto" w:fill="FFFFFF"/>
        </w:rPr>
        <w:t>Основы здорового образа жизни</w:t>
      </w:r>
      <w:r w:rsidR="00BC1DCA">
        <w:rPr>
          <w:b/>
          <w:bCs/>
          <w:iCs/>
          <w:color w:val="000000"/>
          <w:shd w:val="clear" w:color="auto" w:fill="FFFFFF"/>
        </w:rPr>
        <w:t xml:space="preserve"> 4ч</w:t>
      </w:r>
    </w:p>
    <w:p w:rsidR="00852176" w:rsidRPr="00BC1DCA" w:rsidRDefault="00852176" w:rsidP="00852176">
      <w:pPr>
        <w:pStyle w:val="a5"/>
        <w:spacing w:after="0"/>
        <w:rPr>
          <w:color w:val="000000"/>
        </w:rPr>
      </w:pPr>
      <w:r w:rsidRPr="00BC1DCA">
        <w:rPr>
          <w:bCs/>
          <w:color w:val="000000"/>
          <w:shd w:val="clear" w:color="auto" w:fill="FFFFFF"/>
        </w:rPr>
        <w:t>Здоровый образ жизни и его значение для гармоничного развития человека.</w:t>
      </w:r>
      <w:r w:rsidR="00BC1DCA">
        <w:rPr>
          <w:bCs/>
          <w:color w:val="000000"/>
          <w:shd w:val="clear" w:color="auto" w:fill="FFFFFF"/>
        </w:rPr>
        <w:t xml:space="preserve"> </w:t>
      </w:r>
      <w:r w:rsidRPr="00BC1DCA">
        <w:rPr>
          <w:color w:val="000000"/>
        </w:rPr>
        <w:t xml:space="preserve">Психологическая уравновешенность. Стресс и его влияние на человека. </w:t>
      </w:r>
      <w:proofErr w:type="spellStart"/>
      <w:r w:rsidRPr="00BC1DCA">
        <w:rPr>
          <w:color w:val="000000"/>
        </w:rPr>
        <w:t>Анатомно-физиологические</w:t>
      </w:r>
      <w:proofErr w:type="spellEnd"/>
      <w:r w:rsidRPr="00BC1DCA">
        <w:rPr>
          <w:color w:val="000000"/>
        </w:rPr>
        <w:t xml:space="preserve"> особенности человека в подростковом возрасте. Взаимоотношения подростка и общества. Ответственность несовершеннолетних.</w:t>
      </w:r>
    </w:p>
    <w:p w:rsidR="00852176" w:rsidRPr="00E86419" w:rsidRDefault="00852176" w:rsidP="00852176">
      <w:pPr>
        <w:pStyle w:val="a5"/>
        <w:spacing w:after="0"/>
        <w:rPr>
          <w:color w:val="000000"/>
        </w:rPr>
      </w:pPr>
      <w:r w:rsidRPr="00E86419">
        <w:rPr>
          <w:b/>
          <w:bCs/>
          <w:color w:val="000000"/>
        </w:rPr>
        <w:t>РАЗДЕЛV.</w:t>
      </w:r>
      <w:r>
        <w:rPr>
          <w:b/>
          <w:bCs/>
          <w:color w:val="000000"/>
        </w:rPr>
        <w:t xml:space="preserve"> </w:t>
      </w:r>
      <w:r w:rsidRPr="00E86419">
        <w:rPr>
          <w:b/>
          <w:iCs/>
          <w:color w:val="000000"/>
        </w:rPr>
        <w:t>Основы медицинских знаний и оказание первой медицинской помощи</w:t>
      </w:r>
      <w:r w:rsidR="00BC1DCA">
        <w:rPr>
          <w:b/>
          <w:iCs/>
          <w:color w:val="000000"/>
        </w:rPr>
        <w:t xml:space="preserve"> 5ч</w:t>
      </w:r>
    </w:p>
    <w:p w:rsidR="00852176" w:rsidRPr="00BC1DCA" w:rsidRDefault="00852176" w:rsidP="00852176">
      <w:pPr>
        <w:pStyle w:val="a5"/>
        <w:spacing w:after="0"/>
        <w:rPr>
          <w:color w:val="000000"/>
        </w:rPr>
      </w:pPr>
      <w:r w:rsidRPr="00BC1DCA">
        <w:rPr>
          <w:bCs/>
          <w:color w:val="000000"/>
          <w:shd w:val="clear" w:color="auto" w:fill="FFFFFF"/>
        </w:rPr>
        <w:t>Первая медицинская помощь при неотложных состояниях.</w:t>
      </w:r>
      <w:r w:rsidR="00BC1DCA" w:rsidRPr="00BC1DCA">
        <w:rPr>
          <w:bCs/>
          <w:color w:val="000000"/>
          <w:shd w:val="clear" w:color="auto" w:fill="FFFFFF"/>
        </w:rPr>
        <w:t xml:space="preserve"> </w:t>
      </w:r>
      <w:r w:rsidRPr="00BC1DCA">
        <w:rPr>
          <w:color w:val="000000"/>
        </w:rPr>
        <w:t>Общие правила оказания первой медицинской помощи. Оказание первой медицинской помощи при наружном кровотечении. Оказание первой медицинской помощи при ушибах и переломах. Общие правила транспортировки пострадавшего.</w:t>
      </w:r>
    </w:p>
    <w:p w:rsidR="00852176" w:rsidRPr="00852176" w:rsidRDefault="00852176" w:rsidP="00FC41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2760" w:rsidRDefault="00612760" w:rsidP="00612760">
      <w:pPr>
        <w:pStyle w:val="a5"/>
        <w:spacing w:after="0"/>
        <w:jc w:val="center"/>
        <w:rPr>
          <w:b/>
          <w:iCs/>
          <w:color w:val="000000"/>
        </w:rPr>
      </w:pPr>
      <w:r w:rsidRPr="00852176">
        <w:rPr>
          <w:b/>
          <w:iCs/>
          <w:color w:val="000000"/>
        </w:rPr>
        <w:t>8 класс</w:t>
      </w:r>
    </w:p>
    <w:p w:rsidR="00A241FE" w:rsidRDefault="00BC1DCA" w:rsidP="00A24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DCA">
        <w:rPr>
          <w:rFonts w:ascii="Times New Roman" w:eastAsia="Times New Roman" w:hAnsi="Times New Roman" w:cs="Times New Roman"/>
          <w:b/>
          <w:sz w:val="24"/>
          <w:szCs w:val="24"/>
        </w:rPr>
        <w:t>Раздел 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DCA">
        <w:rPr>
          <w:rFonts w:ascii="Times New Roman" w:eastAsia="Times New Roman" w:hAnsi="Times New Roman" w:cs="Times New Roman"/>
          <w:b/>
          <w:sz w:val="24"/>
          <w:szCs w:val="24"/>
        </w:rPr>
        <w:t>Основы комплексной безопасности (15 часов)</w:t>
      </w:r>
    </w:p>
    <w:p w:rsidR="00A241FE" w:rsidRDefault="00BC1DCA" w:rsidP="00A24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DCA">
        <w:rPr>
          <w:rFonts w:ascii="Times New Roman" w:eastAsia="Times New Roman" w:hAnsi="Times New Roman" w:cs="Times New Roman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</w:t>
      </w:r>
      <w:r w:rsidRPr="00BC1DC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1DCA">
        <w:rPr>
          <w:rFonts w:ascii="Times New Roman" w:eastAsia="Times New Roman" w:hAnsi="Times New Roman" w:cs="Times New Roman"/>
          <w:sz w:val="24"/>
          <w:szCs w:val="24"/>
        </w:rPr>
        <w:t>ности в быту. Права и обязанности граждан в области пожарной безопасности. Правила безопасного поведения при пожаре в жилом или общес</w:t>
      </w:r>
      <w:r w:rsidRPr="00BC1DC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C1DCA">
        <w:rPr>
          <w:rFonts w:ascii="Times New Roman" w:eastAsia="Times New Roman" w:hAnsi="Times New Roman" w:cs="Times New Roman"/>
          <w:sz w:val="24"/>
          <w:szCs w:val="24"/>
        </w:rPr>
        <w:t>венном здании.</w:t>
      </w:r>
    </w:p>
    <w:p w:rsidR="00A241FE" w:rsidRDefault="00BC1DCA" w:rsidP="00A24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DCA">
        <w:rPr>
          <w:rFonts w:ascii="Times New Roman" w:eastAsia="Times New Roman" w:hAnsi="Times New Roman" w:cs="Times New Roman"/>
          <w:sz w:val="24"/>
          <w:szCs w:val="24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</w:t>
      </w:r>
      <w:r w:rsidRPr="00BC1D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1DCA">
        <w:rPr>
          <w:rFonts w:ascii="Times New Roman" w:eastAsia="Times New Roman" w:hAnsi="Times New Roman" w:cs="Times New Roman"/>
          <w:sz w:val="24"/>
          <w:szCs w:val="24"/>
        </w:rPr>
        <w:t>педа.</w:t>
      </w:r>
    </w:p>
    <w:p w:rsidR="00A241FE" w:rsidRDefault="00BC1DCA" w:rsidP="00A24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DCA">
        <w:rPr>
          <w:rFonts w:ascii="Times New Roman" w:eastAsia="Times New Roman" w:hAnsi="Times New Roman" w:cs="Times New Roman"/>
          <w:sz w:val="24"/>
          <w:szCs w:val="24"/>
        </w:rPr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терпящим бе</w:t>
      </w:r>
      <w:r w:rsidRPr="00BC1DC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C1DCA">
        <w:rPr>
          <w:rFonts w:ascii="Times New Roman" w:eastAsia="Times New Roman" w:hAnsi="Times New Roman" w:cs="Times New Roman"/>
          <w:sz w:val="24"/>
          <w:szCs w:val="24"/>
        </w:rPr>
        <w:t>ствие на воде.</w:t>
      </w:r>
    </w:p>
    <w:p w:rsidR="00A241FE" w:rsidRDefault="00BC1DCA" w:rsidP="00A24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DCA">
        <w:rPr>
          <w:rFonts w:ascii="Times New Roman" w:eastAsia="Times New Roman" w:hAnsi="Times New Roman" w:cs="Times New Roman"/>
          <w:sz w:val="24"/>
          <w:szCs w:val="24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</w:t>
      </w:r>
      <w:r w:rsidRPr="00BC1DC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1DCA">
        <w:rPr>
          <w:rFonts w:ascii="Times New Roman" w:eastAsia="Times New Roman" w:hAnsi="Times New Roman" w:cs="Times New Roman"/>
          <w:sz w:val="24"/>
          <w:szCs w:val="24"/>
        </w:rPr>
        <w:t>кой.</w:t>
      </w:r>
    </w:p>
    <w:p w:rsidR="00A241FE" w:rsidRDefault="00BC1DCA" w:rsidP="00A24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DCA">
        <w:rPr>
          <w:rFonts w:ascii="Times New Roman" w:eastAsia="Times New Roman" w:hAnsi="Times New Roman" w:cs="Times New Roman"/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</w:t>
      </w:r>
      <w:r w:rsidRPr="00BC1D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1DCA">
        <w:rPr>
          <w:rFonts w:ascii="Times New Roman" w:eastAsia="Times New Roman" w:hAnsi="Times New Roman" w:cs="Times New Roman"/>
          <w:sz w:val="24"/>
          <w:szCs w:val="24"/>
        </w:rPr>
        <w:t>генного характера по типам и видам их возникновения.</w:t>
      </w:r>
    </w:p>
    <w:p w:rsidR="00BC1DCA" w:rsidRPr="00A241FE" w:rsidRDefault="00BC1DCA" w:rsidP="00A241F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DCA">
        <w:rPr>
          <w:rFonts w:ascii="Times New Roman" w:eastAsia="Times New Roman" w:hAnsi="Times New Roman" w:cs="Times New Roman"/>
          <w:sz w:val="24"/>
          <w:szCs w:val="24"/>
        </w:rPr>
        <w:t>Потенциально основные объекты экономики. Аварии на радиационных, химически опасных и пожаров – взрывоопасных объектах. Пр</w:t>
      </w:r>
      <w:r w:rsidRPr="00BC1DC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1DCA">
        <w:rPr>
          <w:rFonts w:ascii="Times New Roman" w:eastAsia="Times New Roman" w:hAnsi="Times New Roman" w:cs="Times New Roman"/>
          <w:sz w:val="24"/>
          <w:szCs w:val="24"/>
        </w:rPr>
        <w:t>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</w:t>
      </w:r>
      <w:r w:rsidRPr="00BC1DC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C1DCA">
        <w:rPr>
          <w:rFonts w:ascii="Times New Roman" w:eastAsia="Times New Roman" w:hAnsi="Times New Roman" w:cs="Times New Roman"/>
          <w:sz w:val="24"/>
          <w:szCs w:val="24"/>
        </w:rPr>
        <w:t>тера.</w:t>
      </w:r>
    </w:p>
    <w:p w:rsidR="00BC1DCA" w:rsidRPr="00BC1DCA" w:rsidRDefault="00BC1DCA" w:rsidP="00BC1DC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DC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BC1D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C1D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DCA">
        <w:rPr>
          <w:rFonts w:ascii="Times New Roman" w:eastAsia="Times New Roman" w:hAnsi="Times New Roman" w:cs="Times New Roman"/>
          <w:b/>
          <w:sz w:val="24"/>
          <w:szCs w:val="24"/>
        </w:rPr>
        <w:t>Защита населения от чрезвычайных ситуаций техногенного характера (7 часов)</w:t>
      </w:r>
    </w:p>
    <w:p w:rsidR="00A241FE" w:rsidRDefault="00A241FE" w:rsidP="00BC1DCA">
      <w:pPr>
        <w:spacing w:after="0"/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:rsidR="00BC1DCA" w:rsidRPr="00BC1DCA" w:rsidRDefault="00BC1DCA" w:rsidP="00A241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1DCA">
        <w:rPr>
          <w:rFonts w:ascii="Times New Roman" w:eastAsia="Times New Roman" w:hAnsi="Times New Roman" w:cs="Times New Roman"/>
          <w:sz w:val="24"/>
          <w:szCs w:val="24"/>
        </w:rPr>
        <w:t>Организация защиты населения от последствий аварий на радиац</w:t>
      </w:r>
      <w:r w:rsidRPr="00BC1DC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1DCA">
        <w:rPr>
          <w:rFonts w:ascii="Times New Roman" w:eastAsia="Times New Roman" w:hAnsi="Times New Roman" w:cs="Times New Roman"/>
          <w:sz w:val="24"/>
          <w:szCs w:val="24"/>
        </w:rPr>
        <w:t>онно-опасных объектах.</w:t>
      </w:r>
    </w:p>
    <w:p w:rsidR="00BC1DCA" w:rsidRPr="00BC1DCA" w:rsidRDefault="00BC1DCA" w:rsidP="00A241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1DCA">
        <w:rPr>
          <w:rFonts w:ascii="Times New Roman" w:eastAsia="Times New Roman" w:hAnsi="Times New Roman" w:cs="Times New Roman"/>
          <w:sz w:val="24"/>
          <w:szCs w:val="24"/>
        </w:rPr>
        <w:t>Организация защиты населения от последствий аварий на химически-опасных объектах.</w:t>
      </w:r>
    </w:p>
    <w:p w:rsidR="00BC1DCA" w:rsidRPr="00BC1DCA" w:rsidRDefault="00BC1DCA" w:rsidP="00A241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1DC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защиты населения от последствий аварий на </w:t>
      </w:r>
      <w:proofErr w:type="spellStart"/>
      <w:r w:rsidRPr="00BC1DCA">
        <w:rPr>
          <w:rFonts w:ascii="Times New Roman" w:eastAsia="Times New Roman" w:hAnsi="Times New Roman" w:cs="Times New Roman"/>
          <w:sz w:val="24"/>
          <w:szCs w:val="24"/>
        </w:rPr>
        <w:t>пожаро-взрыво-опасных</w:t>
      </w:r>
      <w:proofErr w:type="spellEnd"/>
      <w:r w:rsidRPr="00BC1DCA">
        <w:rPr>
          <w:rFonts w:ascii="Times New Roman" w:eastAsia="Times New Roman" w:hAnsi="Times New Roman" w:cs="Times New Roman"/>
          <w:sz w:val="24"/>
          <w:szCs w:val="24"/>
        </w:rPr>
        <w:t xml:space="preserve"> объектах.</w:t>
      </w:r>
    </w:p>
    <w:p w:rsidR="00BC1DCA" w:rsidRPr="00BC1DCA" w:rsidRDefault="00BC1DCA" w:rsidP="00A241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1DCA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населения при авариях на гидротехнических сооружениях</w:t>
      </w:r>
    </w:p>
    <w:p w:rsidR="00BC1DCA" w:rsidRPr="00BC1DCA" w:rsidRDefault="00BC1DCA" w:rsidP="00A241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1DCA">
        <w:rPr>
          <w:rFonts w:ascii="Times New Roman" w:eastAsia="Times New Roman" w:hAnsi="Times New Roman" w:cs="Times New Roman"/>
          <w:sz w:val="24"/>
          <w:szCs w:val="24"/>
        </w:rPr>
        <w:t>Организация оповещения населения от чрезвычайных ситуаций техногенного характера</w:t>
      </w:r>
    </w:p>
    <w:p w:rsidR="00A241FE" w:rsidRDefault="00BC1DCA" w:rsidP="00A2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1DCA">
        <w:rPr>
          <w:rFonts w:ascii="Times New Roman" w:eastAsia="Times New Roman" w:hAnsi="Times New Roman" w:cs="Times New Roman"/>
          <w:sz w:val="24"/>
          <w:szCs w:val="24"/>
        </w:rPr>
        <w:t>Виды и способы эвакуации населения.</w:t>
      </w:r>
    </w:p>
    <w:p w:rsidR="00BC1DCA" w:rsidRPr="00BC1DCA" w:rsidRDefault="00BC1DCA" w:rsidP="00A241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1DCA">
        <w:rPr>
          <w:rFonts w:ascii="Times New Roman" w:eastAsia="Times New Roman" w:hAnsi="Times New Roman" w:cs="Times New Roman"/>
          <w:sz w:val="24"/>
          <w:szCs w:val="24"/>
        </w:rPr>
        <w:t>Обеспечение инженерной защиты населения от чрезвычайных ситуаций техногенного характера</w:t>
      </w:r>
    </w:p>
    <w:p w:rsidR="00A241FE" w:rsidRDefault="00BC1DCA" w:rsidP="00A24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DC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BC1D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BC1D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DCA">
        <w:rPr>
          <w:rFonts w:ascii="Times New Roman" w:eastAsia="Times New Roman" w:hAnsi="Times New Roman" w:cs="Times New Roman"/>
          <w:b/>
          <w:sz w:val="24"/>
          <w:szCs w:val="24"/>
        </w:rPr>
        <w:t>Основы медицинских зна</w:t>
      </w:r>
      <w:r w:rsidR="00A241FE">
        <w:rPr>
          <w:rFonts w:ascii="Times New Roman" w:hAnsi="Times New Roman" w:cs="Times New Roman"/>
          <w:b/>
          <w:sz w:val="24"/>
          <w:szCs w:val="24"/>
        </w:rPr>
        <w:t>ний и здорового образа жизни (8</w:t>
      </w:r>
      <w:r w:rsidRPr="00BC1DCA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A241FE" w:rsidRDefault="00BC1DCA" w:rsidP="00A24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DCA">
        <w:rPr>
          <w:rFonts w:ascii="Times New Roman" w:eastAsia="Times New Roman" w:hAnsi="Times New Roman" w:cs="Times New Roman"/>
          <w:sz w:val="24"/>
          <w:szCs w:val="24"/>
        </w:rPr>
        <w:t>Основные понятия о здоровье и здоровом образе жизни. Здоровый образ жизни как необходимое условие сохранения и укрепления здоровья человека и общества и обеспечения их безопасности жизнедеятельности.</w:t>
      </w:r>
    </w:p>
    <w:p w:rsidR="00A241FE" w:rsidRPr="00A241FE" w:rsidRDefault="00BC1DCA" w:rsidP="00A241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DCA">
        <w:rPr>
          <w:rFonts w:ascii="Times New Roman" w:eastAsia="Times New Roman" w:hAnsi="Times New Roman" w:cs="Times New Roman"/>
          <w:sz w:val="24"/>
          <w:szCs w:val="24"/>
        </w:rPr>
        <w:t>Понятие Индивидуальное здоровье человека, его физическая и социальная сущность</w:t>
      </w:r>
    </w:p>
    <w:p w:rsidR="00A241FE" w:rsidRPr="00A241FE" w:rsidRDefault="00BC1DCA" w:rsidP="00A24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1FE">
        <w:rPr>
          <w:rFonts w:ascii="Times New Roman" w:eastAsia="Times New Roman" w:hAnsi="Times New Roman" w:cs="Times New Roman"/>
          <w:sz w:val="24"/>
          <w:szCs w:val="24"/>
        </w:rPr>
        <w:t>Как здоровый образ жизни связан с профилактикой основных неинфекционных заболеваний. Влияние окружающей природной среды на здоровье ч</w:t>
      </w:r>
      <w:r w:rsidRPr="00A241F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241FE">
        <w:rPr>
          <w:rFonts w:ascii="Times New Roman" w:eastAsia="Times New Roman" w:hAnsi="Times New Roman" w:cs="Times New Roman"/>
          <w:sz w:val="24"/>
          <w:szCs w:val="24"/>
        </w:rPr>
        <w:t>ловека</w:t>
      </w:r>
    </w:p>
    <w:p w:rsidR="00BC1DCA" w:rsidRPr="00BC1DCA" w:rsidRDefault="00BC1DCA" w:rsidP="00A241F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1DCA">
        <w:rPr>
          <w:rFonts w:ascii="Times New Roman" w:eastAsia="Times New Roman" w:hAnsi="Times New Roman" w:cs="Times New Roman"/>
          <w:sz w:val="24"/>
          <w:szCs w:val="24"/>
        </w:rPr>
        <w:t>Профилактика вредных привычек: алкоголизма, наркомании и курения</w:t>
      </w:r>
    </w:p>
    <w:p w:rsidR="00BC1DCA" w:rsidRPr="00BC1DCA" w:rsidRDefault="00BC1DCA" w:rsidP="00BC1DC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DC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BC1DC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BC1D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4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DCA">
        <w:rPr>
          <w:rFonts w:ascii="Times New Roman" w:eastAsia="Times New Roman" w:hAnsi="Times New Roman" w:cs="Times New Roman"/>
          <w:b/>
          <w:sz w:val="24"/>
          <w:szCs w:val="24"/>
        </w:rPr>
        <w:t>Основы медицинских знаний и оказания первой помощи (4 часа)</w:t>
      </w:r>
    </w:p>
    <w:p w:rsidR="00BC1DCA" w:rsidRPr="00BC1DCA" w:rsidRDefault="00BC1DCA" w:rsidP="00BC1DC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DCA">
        <w:rPr>
          <w:rFonts w:ascii="Times New Roman" w:eastAsia="Times New Roman" w:hAnsi="Times New Roman" w:cs="Times New Roman"/>
          <w:sz w:val="24"/>
          <w:szCs w:val="24"/>
        </w:rPr>
        <w:t>Первая помощь пострадавшим и её значение, общие правила оказания первой медици</w:t>
      </w:r>
      <w:r w:rsidRPr="00BC1DC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C1DCA">
        <w:rPr>
          <w:rFonts w:ascii="Times New Roman" w:eastAsia="Times New Roman" w:hAnsi="Times New Roman" w:cs="Times New Roman"/>
          <w:sz w:val="24"/>
          <w:szCs w:val="24"/>
        </w:rPr>
        <w:t>ской помощи при травмах. Правила оказания первой медицинской помощи при отравлениях аварийно-опасными химическими веществами.</w:t>
      </w:r>
      <w:r w:rsidRPr="00BC1D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1DCA">
        <w:rPr>
          <w:rFonts w:ascii="Times New Roman" w:eastAsia="Times New Roman" w:hAnsi="Times New Roman" w:cs="Times New Roman"/>
          <w:sz w:val="24"/>
          <w:szCs w:val="24"/>
        </w:rPr>
        <w:t>Первая помощь при утоплении</w:t>
      </w:r>
    </w:p>
    <w:p w:rsidR="00852176" w:rsidRPr="00852176" w:rsidRDefault="00852176" w:rsidP="00612760">
      <w:pPr>
        <w:pStyle w:val="a5"/>
        <w:spacing w:after="0"/>
        <w:jc w:val="center"/>
        <w:rPr>
          <w:b/>
          <w:iCs/>
          <w:color w:val="000000"/>
        </w:rPr>
      </w:pPr>
    </w:p>
    <w:p w:rsidR="00E80A02" w:rsidRDefault="00E80A02" w:rsidP="00E80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176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D44AE" w:rsidRPr="002D44AE" w:rsidRDefault="002D44AE" w:rsidP="002D44A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44AE">
        <w:rPr>
          <w:rFonts w:ascii="Times New Roman" w:hAnsi="Times New Roman" w:cs="Times New Roman"/>
          <w:b/>
          <w:bCs/>
          <w:sz w:val="24"/>
          <w:szCs w:val="24"/>
        </w:rPr>
        <w:t>Раздел 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D44AE">
        <w:rPr>
          <w:rFonts w:ascii="Times New Roman" w:hAnsi="Times New Roman" w:cs="Times New Roman"/>
          <w:b/>
          <w:bCs/>
          <w:sz w:val="24"/>
          <w:szCs w:val="24"/>
        </w:rPr>
        <w:t>сновы безопасности  личности, общества и государства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23ч</w:t>
      </w:r>
    </w:p>
    <w:p w:rsidR="002D44AE" w:rsidRPr="002D44AE" w:rsidRDefault="002D44AE" w:rsidP="002D44AE">
      <w:pPr>
        <w:shd w:val="clear" w:color="auto" w:fill="FFFFFF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bCs/>
          <w:sz w:val="24"/>
          <w:szCs w:val="24"/>
        </w:rPr>
        <w:t>1.</w:t>
      </w:r>
      <w:r w:rsidRPr="002D44AE">
        <w:rPr>
          <w:rFonts w:ascii="Times New Roman" w:hAnsi="Times New Roman" w:cs="Times New Roman"/>
          <w:sz w:val="24"/>
          <w:szCs w:val="24"/>
        </w:rPr>
        <w:t>    </w:t>
      </w:r>
      <w:r w:rsidRPr="002D44AE">
        <w:rPr>
          <w:rFonts w:ascii="Times New Roman" w:hAnsi="Times New Roman" w:cs="Times New Roman"/>
          <w:bCs/>
          <w:sz w:val="24"/>
          <w:szCs w:val="24"/>
        </w:rPr>
        <w:t>Национальная безопасность России в мировом сообществе</w:t>
      </w:r>
    </w:p>
    <w:p w:rsidR="002D44AE" w:rsidRPr="002D44AE" w:rsidRDefault="002D44AE" w:rsidP="002D44AE">
      <w:pPr>
        <w:shd w:val="clear" w:color="auto" w:fill="FFFFFF"/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  Значение формирования общей культуры населения в области безопасности жизнедеятельности для обеспечения  национальной безопасности России.</w:t>
      </w:r>
    </w:p>
    <w:p w:rsidR="002D44AE" w:rsidRPr="002D44AE" w:rsidRDefault="002D44AE" w:rsidP="002D44AE">
      <w:pPr>
        <w:shd w:val="clear" w:color="auto" w:fill="FFFFFF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bCs/>
          <w:sz w:val="24"/>
          <w:szCs w:val="24"/>
        </w:rPr>
        <w:t>2.</w:t>
      </w:r>
      <w:r w:rsidRPr="002D44AE">
        <w:rPr>
          <w:rFonts w:ascii="Times New Roman" w:hAnsi="Times New Roman" w:cs="Times New Roman"/>
          <w:sz w:val="24"/>
          <w:szCs w:val="24"/>
        </w:rPr>
        <w:t>    </w:t>
      </w:r>
      <w:r w:rsidRPr="002D44AE">
        <w:rPr>
          <w:rFonts w:ascii="Times New Roman" w:hAnsi="Times New Roman" w:cs="Times New Roman"/>
          <w:bCs/>
          <w:sz w:val="24"/>
          <w:szCs w:val="24"/>
        </w:rPr>
        <w:t>Чрезвычайные ситуации природного и техногенного характера как угроза национальной безопасности России</w:t>
      </w:r>
    </w:p>
    <w:p w:rsidR="002D44AE" w:rsidRPr="002D44AE" w:rsidRDefault="002D44AE" w:rsidP="002D44AE">
      <w:pPr>
        <w:shd w:val="clear" w:color="auto" w:fill="FFFFFF"/>
        <w:spacing w:after="0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2D44AE" w:rsidRPr="002D44AE" w:rsidRDefault="002D44AE" w:rsidP="002D44AE">
      <w:pPr>
        <w:shd w:val="clear" w:color="auto" w:fill="FFFFFF"/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Чрезвычайные ситуации природного характера, их причины и последствия.</w:t>
      </w:r>
    </w:p>
    <w:p w:rsidR="002D44AE" w:rsidRPr="002D44AE" w:rsidRDefault="002D44AE" w:rsidP="002D44AE">
      <w:pPr>
        <w:shd w:val="clear" w:color="auto" w:fill="FFFFFF"/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Чрезвычайные ситуации техногенного характера, их причины и последствия.</w:t>
      </w:r>
    </w:p>
    <w:p w:rsidR="002D44AE" w:rsidRPr="002D44AE" w:rsidRDefault="002D44AE" w:rsidP="002D44AE">
      <w:pPr>
        <w:shd w:val="clear" w:color="auto" w:fill="FFFFFF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bCs/>
          <w:sz w:val="24"/>
          <w:szCs w:val="24"/>
        </w:rPr>
        <w:t>3.</w:t>
      </w:r>
      <w:r w:rsidRPr="002D44AE">
        <w:rPr>
          <w:rFonts w:ascii="Times New Roman" w:hAnsi="Times New Roman" w:cs="Times New Roman"/>
          <w:sz w:val="24"/>
          <w:szCs w:val="24"/>
        </w:rPr>
        <w:t>    </w:t>
      </w:r>
      <w:r w:rsidRPr="002D44AE">
        <w:rPr>
          <w:rFonts w:ascii="Times New Roman" w:hAnsi="Times New Roman" w:cs="Times New Roman"/>
          <w:bCs/>
          <w:sz w:val="24"/>
          <w:szCs w:val="24"/>
        </w:rPr>
        <w:t>Современный комплекс проблем безопасности социального характера</w:t>
      </w:r>
    </w:p>
    <w:p w:rsidR="002D44AE" w:rsidRPr="002D44AE" w:rsidRDefault="002D44AE" w:rsidP="002D44AE">
      <w:pPr>
        <w:shd w:val="clear" w:color="auto" w:fill="FFFFFF"/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lastRenderedPageBreak/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2D44AE" w:rsidRPr="002D44AE" w:rsidRDefault="002D44AE" w:rsidP="002D44AE">
      <w:pPr>
        <w:shd w:val="clear" w:color="auto" w:fill="FFFFFF"/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Международный терроризм – угроза национальной безопасности России.</w:t>
      </w:r>
    </w:p>
    <w:p w:rsidR="002D44AE" w:rsidRPr="002D44AE" w:rsidRDefault="002D44AE" w:rsidP="002D44AE">
      <w:pPr>
        <w:shd w:val="clear" w:color="auto" w:fill="FFFFFF"/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Наркобизнес как разновидность проявления международного терроризма.</w:t>
      </w:r>
    </w:p>
    <w:p w:rsidR="002D44AE" w:rsidRPr="002D44AE" w:rsidRDefault="002D44AE" w:rsidP="002D44AE">
      <w:pPr>
        <w:shd w:val="clear" w:color="auto" w:fill="FFFFFF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bCs/>
          <w:sz w:val="24"/>
          <w:szCs w:val="24"/>
        </w:rPr>
        <w:t>4.</w:t>
      </w:r>
      <w:r w:rsidRPr="002D44AE">
        <w:rPr>
          <w:rFonts w:ascii="Times New Roman" w:hAnsi="Times New Roman" w:cs="Times New Roman"/>
          <w:sz w:val="24"/>
          <w:szCs w:val="24"/>
        </w:rPr>
        <w:t>    </w:t>
      </w:r>
      <w:r w:rsidRPr="002D44AE">
        <w:rPr>
          <w:rFonts w:ascii="Times New Roman" w:hAnsi="Times New Roman" w:cs="Times New Roman"/>
          <w:bCs/>
          <w:sz w:val="24"/>
          <w:szCs w:val="24"/>
        </w:rPr>
        <w:t>Организационные основы по защите населения страны от чрезвычайных ситуаций мирного и военного времени</w:t>
      </w:r>
    </w:p>
    <w:p w:rsidR="002D44AE" w:rsidRPr="002D44AE" w:rsidRDefault="002D44AE" w:rsidP="002D44AE">
      <w:pPr>
        <w:shd w:val="clear" w:color="auto" w:fill="FFFFFF"/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2D44AE" w:rsidRPr="002D44AE" w:rsidRDefault="002D44AE" w:rsidP="002D44AE">
      <w:pPr>
        <w:shd w:val="clear" w:color="auto" w:fill="FFFFFF"/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2D44AE" w:rsidRPr="002D44AE" w:rsidRDefault="002D44AE" w:rsidP="002D44AE">
      <w:pPr>
        <w:shd w:val="clear" w:color="auto" w:fill="FFFFFF"/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2D44AE" w:rsidRPr="002D44AE" w:rsidRDefault="002D44AE" w:rsidP="002D44AE">
      <w:pPr>
        <w:shd w:val="clear" w:color="auto" w:fill="FFFFFF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bCs/>
          <w:sz w:val="24"/>
          <w:szCs w:val="24"/>
        </w:rPr>
        <w:t>5.</w:t>
      </w:r>
      <w:r w:rsidRPr="002D44AE">
        <w:rPr>
          <w:rFonts w:ascii="Times New Roman" w:hAnsi="Times New Roman" w:cs="Times New Roman"/>
          <w:sz w:val="24"/>
          <w:szCs w:val="24"/>
        </w:rPr>
        <w:t>    </w:t>
      </w:r>
      <w:r w:rsidRPr="002D44AE">
        <w:rPr>
          <w:rFonts w:ascii="Times New Roman" w:hAnsi="Times New Roman" w:cs="Times New Roman"/>
          <w:bCs/>
          <w:sz w:val="24"/>
          <w:szCs w:val="24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2D44AE" w:rsidRPr="002D44AE" w:rsidRDefault="002D44AE" w:rsidP="002D44AE">
      <w:pPr>
        <w:shd w:val="clear" w:color="auto" w:fill="FFFFFF"/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Мониторинг и прогнозирование чрезвычайных ситуаций. Основное предназначение проведения мониторинга и прогнозирования  чрезвычайных ситуаций.</w:t>
      </w:r>
    </w:p>
    <w:p w:rsidR="002D44AE" w:rsidRPr="002D44AE" w:rsidRDefault="002D44AE" w:rsidP="002D44AE">
      <w:pPr>
        <w:shd w:val="clear" w:color="auto" w:fill="FFFFFF"/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Инженерная защита населения и территорий от чрезвычайных ситуаций.</w:t>
      </w:r>
    </w:p>
    <w:p w:rsidR="002D44AE" w:rsidRPr="002D44AE" w:rsidRDefault="002D44AE" w:rsidP="002D44AE">
      <w:pPr>
        <w:shd w:val="clear" w:color="auto" w:fill="FFFFFF"/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2D44AE" w:rsidRPr="002D44AE" w:rsidRDefault="002D44AE" w:rsidP="002D44AE">
      <w:pPr>
        <w:shd w:val="clear" w:color="auto" w:fill="FFFFFF"/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2D44AE" w:rsidRPr="002D44AE" w:rsidRDefault="002D44AE" w:rsidP="002D44AE">
      <w:pPr>
        <w:shd w:val="clear" w:color="auto" w:fill="FFFFFF"/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Аварийно-спасательные и другие неотложные работы в очагах поражения.</w:t>
      </w:r>
    </w:p>
    <w:p w:rsidR="002D44AE" w:rsidRPr="002D44AE" w:rsidRDefault="002D44AE" w:rsidP="002D44AE">
      <w:pPr>
        <w:shd w:val="clear" w:color="auto" w:fill="FFFFFF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bCs/>
          <w:sz w:val="24"/>
          <w:szCs w:val="24"/>
        </w:rPr>
        <w:t>6.</w:t>
      </w:r>
      <w:r w:rsidRPr="002D44AE">
        <w:rPr>
          <w:rFonts w:ascii="Times New Roman" w:hAnsi="Times New Roman" w:cs="Times New Roman"/>
          <w:sz w:val="24"/>
          <w:szCs w:val="24"/>
        </w:rPr>
        <w:t>    </w:t>
      </w:r>
      <w:r w:rsidRPr="002D44AE">
        <w:rPr>
          <w:rFonts w:ascii="Times New Roman" w:hAnsi="Times New Roman" w:cs="Times New Roman"/>
          <w:bCs/>
          <w:sz w:val="24"/>
          <w:szCs w:val="24"/>
        </w:rPr>
        <w:t>Основы государственной политики по организации борьбы с терроризмом и наркобизнесом    </w:t>
      </w:r>
    </w:p>
    <w:p w:rsidR="002D44AE" w:rsidRPr="002D44AE" w:rsidRDefault="002D44AE" w:rsidP="002D44AE">
      <w:pPr>
        <w:shd w:val="clear" w:color="auto" w:fill="FFFFFF"/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Виды террористических акций, их цели и способы осуществления.</w:t>
      </w:r>
    </w:p>
    <w:p w:rsidR="002D44AE" w:rsidRPr="002D44AE" w:rsidRDefault="002D44AE" w:rsidP="002D44AE">
      <w:pPr>
        <w:shd w:val="clear" w:color="auto" w:fill="FFFFFF"/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2D44AE" w:rsidRPr="002D44AE" w:rsidRDefault="002D44AE" w:rsidP="002D44AE">
      <w:pPr>
        <w:shd w:val="clear" w:color="auto" w:fill="FFFFFF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 </w:t>
      </w:r>
    </w:p>
    <w:p w:rsidR="002D44AE" w:rsidRPr="002D44AE" w:rsidRDefault="002D44AE" w:rsidP="002D44AE">
      <w:pPr>
        <w:shd w:val="clear" w:color="auto" w:fill="FFFFFF"/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Система борьбы 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2D44AE" w:rsidRPr="002D44AE" w:rsidRDefault="002D44AE" w:rsidP="002D44AE">
      <w:pPr>
        <w:shd w:val="clear" w:color="auto" w:fill="FFFFFF"/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Правила поведения при угрозе террористического акта.  </w:t>
      </w:r>
    </w:p>
    <w:p w:rsidR="002D44AE" w:rsidRPr="002D44AE" w:rsidRDefault="002D44AE" w:rsidP="002D44AE">
      <w:pPr>
        <w:shd w:val="clear" w:color="auto" w:fill="FFFFFF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lastRenderedPageBreak/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2D44AE" w:rsidRPr="002D44AE" w:rsidRDefault="002D44AE" w:rsidP="002D44AE">
      <w:pPr>
        <w:shd w:val="clear" w:color="auto" w:fill="FFFFFF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Профилактика наркомании.</w:t>
      </w:r>
    </w:p>
    <w:p w:rsidR="002D44AE" w:rsidRPr="002D44AE" w:rsidRDefault="002D44AE" w:rsidP="002D44AE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44AE">
        <w:rPr>
          <w:rFonts w:ascii="Times New Roman" w:hAnsi="Times New Roman" w:cs="Times New Roman"/>
          <w:b/>
          <w:bCs/>
          <w:sz w:val="24"/>
          <w:szCs w:val="24"/>
        </w:rPr>
        <w:t>Раздел II.</w:t>
      </w:r>
      <w:r w:rsidRPr="002D4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4AE">
        <w:rPr>
          <w:rFonts w:ascii="Times New Roman" w:hAnsi="Times New Roman" w:cs="Times New Roman"/>
          <w:b/>
          <w:bCs/>
          <w:sz w:val="24"/>
          <w:szCs w:val="24"/>
        </w:rPr>
        <w:t>Основы медицинских знаний и здорового образа жизни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11ч</w:t>
      </w:r>
    </w:p>
    <w:p w:rsidR="002D44AE" w:rsidRPr="002D44AE" w:rsidRDefault="002D44AE" w:rsidP="002D44AE">
      <w:pPr>
        <w:shd w:val="clear" w:color="auto" w:fill="FFFFFF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bCs/>
          <w:sz w:val="24"/>
          <w:szCs w:val="24"/>
        </w:rPr>
        <w:t>Основы здорового образа жизни</w:t>
      </w:r>
    </w:p>
    <w:p w:rsidR="002D44AE" w:rsidRPr="002D44AE" w:rsidRDefault="002D44AE" w:rsidP="002D44AE">
      <w:pPr>
        <w:shd w:val="clear" w:color="auto" w:fill="FFFFFF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Здоровье человека как 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2D44AE" w:rsidRPr="002D44AE" w:rsidRDefault="002D44AE" w:rsidP="002D44AE">
      <w:pPr>
        <w:shd w:val="clear" w:color="auto" w:fill="FFFFFF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2D44AE" w:rsidRPr="002D44AE" w:rsidRDefault="002D44AE" w:rsidP="002D44AE">
      <w:pPr>
        <w:shd w:val="clear" w:color="auto" w:fill="FFFFFF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Репродуктивное здоровье населения и национальная безопасность России.</w:t>
      </w:r>
    </w:p>
    <w:p w:rsidR="002D44AE" w:rsidRPr="002D44AE" w:rsidRDefault="002D44AE" w:rsidP="002D44AE">
      <w:pPr>
        <w:shd w:val="clear" w:color="auto" w:fill="FFFFFF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bCs/>
          <w:sz w:val="24"/>
          <w:szCs w:val="24"/>
        </w:rPr>
        <w:t>Факторы, разрушающие репродуктивное здоровье</w:t>
      </w:r>
    </w:p>
    <w:p w:rsidR="002D44AE" w:rsidRPr="002D44AE" w:rsidRDefault="002D44AE" w:rsidP="002D44AE">
      <w:pPr>
        <w:shd w:val="clear" w:color="auto" w:fill="FFFFFF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Ранние половые связи и их последствия.</w:t>
      </w:r>
    </w:p>
    <w:p w:rsidR="002D44AE" w:rsidRPr="002D44AE" w:rsidRDefault="002D44AE" w:rsidP="002D44AE">
      <w:pPr>
        <w:shd w:val="clear" w:color="auto" w:fill="FFFFFF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 xml:space="preserve">Инфекции, передаваемые половым путем. Понятие о ВИЧ-инфекции и </w:t>
      </w:r>
      <w:proofErr w:type="spellStart"/>
      <w:r w:rsidRPr="002D44AE">
        <w:rPr>
          <w:rFonts w:ascii="Times New Roman" w:hAnsi="Times New Roman" w:cs="Times New Roman"/>
          <w:sz w:val="24"/>
          <w:szCs w:val="24"/>
        </w:rPr>
        <w:t>СПИДе</w:t>
      </w:r>
      <w:proofErr w:type="spellEnd"/>
      <w:r w:rsidRPr="002D44AE">
        <w:rPr>
          <w:rFonts w:ascii="Times New Roman" w:hAnsi="Times New Roman" w:cs="Times New Roman"/>
          <w:sz w:val="24"/>
          <w:szCs w:val="24"/>
        </w:rPr>
        <w:t>.</w:t>
      </w:r>
    </w:p>
    <w:p w:rsidR="002D44AE" w:rsidRPr="002D44AE" w:rsidRDefault="002D44AE" w:rsidP="002D44AE">
      <w:pPr>
        <w:shd w:val="clear" w:color="auto" w:fill="FFFFFF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bCs/>
          <w:sz w:val="24"/>
          <w:szCs w:val="24"/>
        </w:rPr>
        <w:t>Правовые основы сохранения и укрепления репродуктивного здоровья</w:t>
      </w:r>
    </w:p>
    <w:p w:rsidR="002D44AE" w:rsidRPr="002D44AE" w:rsidRDefault="002D44AE" w:rsidP="002D44AE">
      <w:pPr>
        <w:shd w:val="clear" w:color="auto" w:fill="FFFFFF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2D44AE" w:rsidRPr="002D44AE" w:rsidRDefault="002D44AE" w:rsidP="002D44AE">
      <w:pPr>
        <w:shd w:val="clear" w:color="auto" w:fill="FFFFFF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Семья и здоровый образ жизни человека. Роль семьи в формировании здорового образа жизни.</w:t>
      </w:r>
    </w:p>
    <w:p w:rsidR="002D44AE" w:rsidRPr="002D44AE" w:rsidRDefault="002D44AE" w:rsidP="002D44AE">
      <w:pPr>
        <w:shd w:val="clear" w:color="auto" w:fill="FFFFFF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Основные положения Семейного кодекса РФ.</w:t>
      </w:r>
    </w:p>
    <w:p w:rsidR="002D44AE" w:rsidRPr="002D44AE" w:rsidRDefault="002D44AE" w:rsidP="002D44AE">
      <w:pPr>
        <w:shd w:val="clear" w:color="auto" w:fill="FFFFFF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bCs/>
          <w:sz w:val="24"/>
          <w:szCs w:val="24"/>
        </w:rPr>
        <w:t>Основы медицинских знаний и оказание первой медицинской помощи</w:t>
      </w:r>
    </w:p>
    <w:p w:rsidR="002D44AE" w:rsidRPr="002D44AE" w:rsidRDefault="002D44AE" w:rsidP="002D44AE">
      <w:pPr>
        <w:shd w:val="clear" w:color="auto" w:fill="FFFFFF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>Первая медицинская помощь при массовых поражениях.</w:t>
      </w:r>
    </w:p>
    <w:p w:rsidR="002D44AE" w:rsidRPr="002D44AE" w:rsidRDefault="002D44AE" w:rsidP="002D44AE">
      <w:pPr>
        <w:shd w:val="clear" w:color="auto" w:fill="FFFFFF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2D44AE">
        <w:rPr>
          <w:rFonts w:ascii="Times New Roman" w:hAnsi="Times New Roman" w:cs="Times New Roman"/>
          <w:sz w:val="24"/>
          <w:szCs w:val="24"/>
        </w:rPr>
        <w:t xml:space="preserve">Первая медицинская помощь при передозировке </w:t>
      </w:r>
      <w:proofErr w:type="spellStart"/>
      <w:r w:rsidRPr="002D44A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D44AE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2D44AE" w:rsidRDefault="002D44AE" w:rsidP="00E80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54E" w:rsidRDefault="002D44AE" w:rsidP="006545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65454E" w:rsidRPr="0085217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0 класс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5E3E">
        <w:rPr>
          <w:rFonts w:ascii="Times New Roman" w:hAnsi="Times New Roman" w:cs="Times New Roman"/>
          <w:b/>
          <w:sz w:val="24"/>
          <w:szCs w:val="24"/>
        </w:rPr>
        <w:t>Раздел I. Безопасность и защита человека в опасных и чрезвычайных ситуациях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13ч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5E3E">
        <w:rPr>
          <w:rFonts w:ascii="Times New Roman" w:hAnsi="Times New Roman" w:cs="Times New Roman"/>
          <w:b/>
          <w:sz w:val="24"/>
          <w:szCs w:val="24"/>
        </w:rPr>
        <w:t>1 Опасные и чрезвычайные ситуации, возникающие в по</w:t>
      </w:r>
      <w:r w:rsidRPr="003B5E3E">
        <w:rPr>
          <w:rFonts w:ascii="Times New Roman" w:hAnsi="Times New Roman" w:cs="Times New Roman"/>
          <w:b/>
          <w:sz w:val="24"/>
          <w:szCs w:val="24"/>
        </w:rPr>
        <w:softHyphen/>
        <w:t>вседневной жизни, и правила безопасного поведения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1.1 Правила поведения в условиях вынужденной автономии в природных условиях. Подготовка к проведению турпохода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Разбор наиболее возможных причин попадания человека в условия вынужденного автономного существо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вания меры профилактики и подготовка к безопасному поведению в условиях автономного существования. Отработка правил ориенти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рования на местности, движения по азимуту, правил обеспечения во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дой и питанием. Оборудование временного жилища, добыча огня.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1.2 Правила поведения в ситуациях криминогенного характера.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lastRenderedPageBreak/>
        <w:t>Обсуждение с обучающимися наиболее возможных ситуаций при встрече с насильниками и хулиганами на улице в транспорте, общественном месте, подъезде дома, лифте. Правила безопасного поведения в местах с повышенной криминоген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ной опасностью: на рынке, стадионе, вокзале и др.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 xml:space="preserve">1.3. Уголовная ответственность несовершеннолетних 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Особенности уголовной ответственности и наказания несовер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шеннолетних.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 xml:space="preserve">Виды наказаний, назначаемых несовершеннолетним. 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Правила поведения в общественном транспорте. Уголовная от</w:t>
      </w:r>
      <w:r w:rsidRPr="003B5E3E">
        <w:rPr>
          <w:rFonts w:ascii="Times New Roman" w:hAnsi="Times New Roman" w:cs="Times New Roman"/>
          <w:sz w:val="24"/>
          <w:szCs w:val="24"/>
        </w:rPr>
        <w:softHyphen/>
        <w:t xml:space="preserve">ветственность за приведение в негодность транспортных средств или нарушение правил, обеспечивающих безопасную работу транспорта. 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вия и вандализм.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1.4. Правила поведения в условиях чрезвычайных ситуации природного и техногенного характера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 xml:space="preserve"> Краткая характеристика наиболее веро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 (укрытие в защитных сооружениях, эвакуация и др.).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1.5 Единая государственная система предупреждения и лик</w:t>
      </w:r>
      <w:r w:rsidRPr="003B5E3E">
        <w:rPr>
          <w:rFonts w:ascii="Times New Roman" w:hAnsi="Times New Roman" w:cs="Times New Roman"/>
          <w:sz w:val="24"/>
          <w:szCs w:val="24"/>
        </w:rPr>
        <w:softHyphen/>
        <w:t xml:space="preserve">видации чрезвычайных ситуаций (РСЧС), ее структура и задачи 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 xml:space="preserve">РСЧС история ее создания, предназначение, структура, задачи, решаемые' по защите населения от чрезвычайных ситуаций. Правила и обязанности граждан в области защиты от чрезвычайных ситуации. 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1.6. Законы и другие нормативно-правовые акты Российской Федерации по обеспечению безопасности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Положения Конституции Российской Федерации, гарантирую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щие права и свободы человека и гражданина. Основные законы Рос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природного и техногенного характера», «О безопасности», «О пожарной безопасности», «О безо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пасности дорожного движения», «Об обороне», «О гражданской обо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роне», «О противодействии терроризму» и др.). Краткое содержание законов, основные права и обязанности граждан.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5E3E">
        <w:rPr>
          <w:rFonts w:ascii="Times New Roman" w:hAnsi="Times New Roman" w:cs="Times New Roman"/>
          <w:b/>
          <w:sz w:val="24"/>
          <w:szCs w:val="24"/>
        </w:rPr>
        <w:t>2. Гражданская оборона — составная часть обороноспособ</w:t>
      </w:r>
      <w:r w:rsidRPr="003B5E3E">
        <w:rPr>
          <w:rFonts w:ascii="Times New Roman" w:hAnsi="Times New Roman" w:cs="Times New Roman"/>
          <w:b/>
          <w:sz w:val="24"/>
          <w:szCs w:val="24"/>
        </w:rPr>
        <w:softHyphen/>
        <w:t>ности страны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2.1. Гражданская оборона, основные понятия и определения, задачи гражданской обороны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 xml:space="preserve"> Гражданская оборона, история ее создания, предназначение и за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дачи по обеспечению защиты населения от опасностей, возника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ющих при ведении боевых действий или вследствие этих действий.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Организация управления гражданской обороной. Структура управления и органы управления гражданской обороной.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2.2. Современные средства поражения, их поражающие фак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торы, мероприятия по защите населения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Ядерное оружие, поражающие факторы ядерного взрыва. Хими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ческое оружие, классификация отравляющих веществ (ОВ) по пред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назначению и воздействию на организм.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Бактериологическое (биологическое) оружие. Современные сред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ства поражения, их поражающие факторы.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lastRenderedPageBreak/>
        <w:t>Мероприятия, проводимые по защите населения от современных средств поражения.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2.3. Оповещение и информирование населения об опасностях, возникающих в чрезвычайных ситуациях военного и мирного вре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мени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Система оповещения населения о чрезвычайных ситуациях. По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рядок подачи сигнала «Внимание всем!». Передача речевой информа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ции о чрезвычайной ситуации, примерное ее содержание, действия населения по сигналам оповещения о чрезвычайных ситуациях.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2.4. Организация инженерной защиты населения от пора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жающих факторов чрезвычайных ситуаций мирного и военного времени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Защитные сооружения гражданской обороны. Основное предназ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начение защитных сооружений гражданской обороны. Виды защит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ных сооружений. Правила поведения в защитных сооружениях (заня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тие целесообразно проводить в имеющихся защитных сооружениях).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2.5. Средства индивидуальной защиты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Основные средства защиты органов дыхания и правила их исполь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зования. Средства защиты кожи. Медицинские средства защиты и профилактики. Порядок получения и поль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зования средствами индивидуальной защиты.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2.6. Организация проведения аварийно-спасательных работ в зоне чрезвычайных ситуаций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организация са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нитарной обработки людей после пребывания их в зонах заражения.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2.7. Организация гражданской обороны в общеобразователь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ном учреждении</w:t>
      </w:r>
    </w:p>
    <w:p w:rsid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Организация гражданской обороны в общеобразовательном уч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реждении, ее предназначение. План гражданской обороны образова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тельного учреждения. Обязанности обучаемых.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b/>
          <w:sz w:val="24"/>
          <w:szCs w:val="24"/>
        </w:rPr>
        <w:t>Раздел II. Основы медицинских знаний и здорового образа жизни</w:t>
      </w:r>
      <w:r>
        <w:rPr>
          <w:rFonts w:ascii="Times New Roman" w:hAnsi="Times New Roman" w:cs="Times New Roman"/>
          <w:b/>
          <w:sz w:val="24"/>
          <w:szCs w:val="24"/>
        </w:rPr>
        <w:t xml:space="preserve"> 10ч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5E3E">
        <w:rPr>
          <w:rFonts w:ascii="Times New Roman" w:hAnsi="Times New Roman" w:cs="Times New Roman"/>
          <w:b/>
          <w:sz w:val="24"/>
          <w:szCs w:val="24"/>
        </w:rPr>
        <w:t>3. Основы медицинских знаний и профилактика инфекцион</w:t>
      </w:r>
      <w:r w:rsidRPr="003B5E3E">
        <w:rPr>
          <w:rFonts w:ascii="Times New Roman" w:hAnsi="Times New Roman" w:cs="Times New Roman"/>
          <w:b/>
          <w:sz w:val="24"/>
          <w:szCs w:val="24"/>
        </w:rPr>
        <w:softHyphen/>
        <w:t>ных заболеваний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3.1. Сохранение и укрепление здоровья — важная часть под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готовки юноши допризывного возраста к военной службе и трудо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вой деятельности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вье человека в процессе жизнедеятельности. Необходимость сохране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ния и укрепления здоровья — социальная потребность общества.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3.2. Основные инфекционные заболевания, их классификация и профилактика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Инфекционные заболевания, причины их возникновения, меха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низм передачи инфекций. Классификация инфекционных заболева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ний. Понятие об иммунитете, экстренной и специфической профи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лактике.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 xml:space="preserve"> 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5E3E">
        <w:rPr>
          <w:rFonts w:ascii="Times New Roman" w:hAnsi="Times New Roman" w:cs="Times New Roman"/>
          <w:b/>
          <w:sz w:val="24"/>
          <w:szCs w:val="24"/>
        </w:rPr>
        <w:t>4. Основы здорового образа жизни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4.1. Здоровый образ жизни и его составляющие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Здоровый образ жизни — индивидуальная система поведения че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ловека, направленная на сохранение и укрепление здоровья. Общие понятия о режиме жизнедеятельности и его значение для здоровья че</w:t>
      </w:r>
      <w:r w:rsidRPr="003B5E3E">
        <w:rPr>
          <w:rFonts w:ascii="Times New Roman" w:hAnsi="Times New Roman" w:cs="Times New Roman"/>
          <w:sz w:val="24"/>
          <w:szCs w:val="24"/>
        </w:rPr>
        <w:softHyphen/>
        <w:t xml:space="preserve">ловека. Пути обеспечения высокого уровня работоспособности. Основные </w:t>
      </w:r>
      <w:r w:rsidRPr="003B5E3E">
        <w:rPr>
          <w:rFonts w:ascii="Times New Roman" w:hAnsi="Times New Roman" w:cs="Times New Roman"/>
          <w:sz w:val="24"/>
          <w:szCs w:val="24"/>
        </w:rPr>
        <w:lastRenderedPageBreak/>
        <w:t>элементы жизнедеятельности человека (умственная и физи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моничного развития человека, его физических и духовных качеств.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4.2. Биологические ритмы и их влияние на работоспособность человека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 xml:space="preserve"> 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тельности для повышения уровня работоспособности.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4.3. Значение двигательной активности и физической куль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туры для здоровья человека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Значение двигательной активности для здоровья человека в про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Физиологические особенности влияния закаливающих процедур на организм человека и укрепление его здоровья. Правила использо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вания факторов окружающей природной среды для закаливания. Не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обходимость выработки привычки к систематическому выполнению закаливающих процедур.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4.4. Вредные привычки, их влияние на здоровье. Профилакти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ка вредных привычек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Вредные привычки (употребление алкоголя и наркотиков, куре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ние) и их социальные последствия.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Алкоголь, влияние алкоголя на здоровье и поведение человека, социальные последствия употребления алкоголя, снижение умствен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ной и физической работоспособности.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 xml:space="preserve">Курение и его влияние на состояние здоровья. Табачный дым и его составные части. Влияние курения на нервную и </w:t>
      </w:r>
      <w:proofErr w:type="spellStart"/>
      <w:r w:rsidRPr="003B5E3E">
        <w:rPr>
          <w:rFonts w:ascii="Times New Roman" w:hAnsi="Times New Roman" w:cs="Times New Roman"/>
          <w:sz w:val="24"/>
          <w:szCs w:val="24"/>
        </w:rPr>
        <w:t>сердечно-сосу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дистую</w:t>
      </w:r>
      <w:proofErr w:type="spellEnd"/>
      <w:r w:rsidRPr="003B5E3E">
        <w:rPr>
          <w:rFonts w:ascii="Times New Roman" w:hAnsi="Times New Roman" w:cs="Times New Roman"/>
          <w:sz w:val="24"/>
          <w:szCs w:val="24"/>
        </w:rPr>
        <w:t xml:space="preserve"> системы. Пассивное курение и его влияние на здоровье.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Наркотики. Наркомания и токсикомания, общие понятия и опре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деления. Социальные последствия пристрастия к наркотикам. Про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филактика наркомании, чистота и культура в быту.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5E3E">
        <w:rPr>
          <w:rFonts w:ascii="Times New Roman" w:hAnsi="Times New Roman" w:cs="Times New Roman"/>
          <w:b/>
          <w:sz w:val="24"/>
          <w:szCs w:val="24"/>
        </w:rPr>
        <w:t>Раздел III. Основы военной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11ч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5E3E">
        <w:rPr>
          <w:rFonts w:ascii="Times New Roman" w:hAnsi="Times New Roman" w:cs="Times New Roman"/>
          <w:b/>
          <w:sz w:val="24"/>
          <w:szCs w:val="24"/>
        </w:rPr>
        <w:t>5. Вооруженные Силы Российской Федерации — защитники нашего Отечества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5.1. История создания Вооруженных Сил Российской Феде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рации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Организация вооруженных сил Московского государства в XIV—XV вв. Военная реформа Ивана Грозного в середине XVI в. Во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енная реформа Петра I, создание регулярной армии, ее особенности. Военные реформы в России во второй половине XIX в., создание массовой армии.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Создание советских Вооруженных Сил, их структура и предназна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чение.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Вооруженные Силы Российской Федерации, основные предпо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сылки проведения военной реформы.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5.2. Организационная структура Вооруженных Сил. Виды Вооруженных Сил, рода войск. История их создания и предназна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чение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Организационная структура Вооруженных Сил. Виды Вооружен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ных Сил и рода войск.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Сухопутные войска, история создания, предназначение, рода войск, входящие в сухопутные войска.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lastRenderedPageBreak/>
        <w:t>Военно-воздушные силы, история создания, предназначение, рода авиации. Войска ПВО, история создания, предназначение, ре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шаемые задачи. Включение ПВО в состав ВВС.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Военно-морской флот, история создания, предназначение.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Отдельные рода войск.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Ракетные войска стратегического назначения, воздушно-десант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ные войска, космические войска, их предназначение, обеспечение вы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сокого уровня боеготовности.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5.3. Функции и основные задачи современных Вооруженных Сил России, их роль и место в системе обеспечения национальной безопасности страны.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Вооруженные Силы Российской Федерации — государственная военная организация, составляющая основу обороны страны. Руко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водство и управление Вооруженными Силами.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 xml:space="preserve">5.4. Другие войска, их состав и предназначение 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Пограничные органы Федеральной службы безопасности, внут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ренние войска Министерства внутренних дел, войска гражданской обороны, их состав и предназначение.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5E3E">
        <w:rPr>
          <w:rFonts w:ascii="Times New Roman" w:hAnsi="Times New Roman" w:cs="Times New Roman"/>
          <w:b/>
          <w:sz w:val="24"/>
          <w:szCs w:val="24"/>
        </w:rPr>
        <w:t>6. Боевые традиции Вооруженных Сил России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6.1. Патриотизм и верность воинскому долгу — качества за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щитника Отечества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Патриотизм — духовно-нравственная основа личности военно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служащего — защитника Отечества, источник духовных сил воина.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Воинский долг — обязанность Отечеству по его вооруженной за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щите. Основные составляющие личности военнослужащего — защит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ника Отечества, способного с честью и достоинством выполнить во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инский долг.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6.2. Памяти поколений — дни воинской славы России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Дни воинской славы России — дни славных побед, сыгравших решающую роль в истории государства.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Основные формы увековечения памяти российских воинов, отли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чившихся в сражениях, связанных с днями воинской славы России.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6.3. Дружба, войсковое товарищество — основа боевой го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товности частей и подразделений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Особенности воинского коллектива, значение войскового товари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щества в боевых условиях и повседневной жизни частей и подразде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лений.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Войсковое товарищество — боевая традиция Российской армии и флота.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5E3E">
        <w:rPr>
          <w:rFonts w:ascii="Times New Roman" w:hAnsi="Times New Roman" w:cs="Times New Roman"/>
          <w:b/>
          <w:sz w:val="24"/>
          <w:szCs w:val="24"/>
        </w:rPr>
        <w:t>7. Символы воинской чести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7.1. Боевое Знамя воинской части — символ воинской чести, доблести и славы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Боевое Знамя воинской части — особо почетный знак, отличаю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щий особенности боевого предназначения, истории и заслуг воинской части.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 xml:space="preserve"> Ритуал вручения Боевого Знамени воинской части, порядок его хранения и содержания.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7.2. Ордена — почетные награды за воинские отличия и за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слуги в бою и военной службе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 xml:space="preserve">История государственных наград за военные отличия в России. 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lastRenderedPageBreak/>
        <w:t>Основные государственные награды СССР и России, звания Ге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рой Советского Союза, Герой Российской Федерации.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 xml:space="preserve">7.3. Ритуалы Вооруженных Сил Российской Федерации 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Ритуал приведения к военной присяге. Ритуал вручения Боевого Знамени воинской части. Порядок вручения личному составу воору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жения и военной техники. Порядок проводов военнослужащих, уво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ленных в запас или отставку.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5E3E">
        <w:rPr>
          <w:rFonts w:ascii="Times New Roman" w:hAnsi="Times New Roman" w:cs="Times New Roman"/>
          <w:b/>
          <w:sz w:val="24"/>
          <w:szCs w:val="24"/>
        </w:rPr>
        <w:t>8. Основы военной службы (практические занятия на базе воинской части во внеурочное время)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8.1. Основы подготовки граждан к военной службе. Началь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ная военная подготовка в войсках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 xml:space="preserve"> Вводное занятие, проводимое перед началом учебных сборов на базе воинской части. Ознакомление с историей части, ее боевым пу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тем, подвигами воинов части в военное и мирное время, боевыми традициями и задачами части, решаемыми в мирное время по подго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товке к защите Отечества. Ознакомление обучающихся с расписани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ем занятий и распорядком дня, с требованиями к правилам безопас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ности во время занятий с оружием и на военной технике. Значение учебных сборов в практической подготовке обучающихся к военной службе.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8.2. Размещение и быт военнослужащих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 xml:space="preserve"> Размещение военнослужащих, проходящих военную службу по призыву, содержание помещений. Противопожарная защита. Охрана окружающей среды.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 xml:space="preserve"> Распределение служебного времени и повседневный порядок.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 xml:space="preserve"> Распределение времени в воинской части, распорядок дня. Подъ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ем, утренний осмотр и вечерняя поверка. Учебные занятия, завтрак, обед и ужин. Увольнение из расположения части. Посещение воен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нослужащих.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 xml:space="preserve">8.3. Суточный наряд, обязанности лиц суточного наряда 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Назначение и состав суточного наряда воинской части. Подготов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ка суточного наряда.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8.4. Организация караульной службы, обязанности часового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Организация караульной службы, общие положения. Наряд кара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улов, подготовка караулов. Часовой. Обязанности часового.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8.5. Строевая подготовка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 xml:space="preserve"> Отработка строевых приемов и движений без оружия. Отработка правил воинского приветствия без оружия на месте и в движении. Строй отделения. Строй взвода. Выполнение воинского приветствия в строю на месте и в движении.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8.6. Огневая подготовка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Автомат Калашникова, работа частей и механизмов автомата, его чистка, смазка и хранение. Подготовка автомата к стрельбе. Правила стрельбы, ведения огня из автомата. Меры безопасности при стрель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бе. Практическая стрельба.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8.7. Тактическая подготовка</w:t>
      </w:r>
    </w:p>
    <w:p w:rsidR="003B5E3E" w:rsidRPr="003B5E3E" w:rsidRDefault="003B5E3E" w:rsidP="003B5E3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5E3E">
        <w:rPr>
          <w:rFonts w:ascii="Times New Roman" w:hAnsi="Times New Roman" w:cs="Times New Roman"/>
          <w:sz w:val="24"/>
          <w:szCs w:val="24"/>
        </w:rPr>
        <w:t>Основные виды боя. Действия солдата в бою, обязанности сол</w:t>
      </w:r>
      <w:r w:rsidRPr="003B5E3E">
        <w:rPr>
          <w:rFonts w:ascii="Times New Roman" w:hAnsi="Times New Roman" w:cs="Times New Roman"/>
          <w:sz w:val="24"/>
          <w:szCs w:val="24"/>
        </w:rPr>
        <w:softHyphen/>
        <w:t>дата в бою, передвижения солдата в бою. Команды, подаваемые на передвижение в бою, и порядок их выполнения. Выбор места для стрельбы, самоокапывания и маскировки.</w:t>
      </w:r>
    </w:p>
    <w:p w:rsidR="00852176" w:rsidRDefault="00852176" w:rsidP="006545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7749F" w:rsidRDefault="0037749F" w:rsidP="006545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7749F" w:rsidRPr="00852176" w:rsidRDefault="0037749F" w:rsidP="0065454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5454E" w:rsidRPr="00852176" w:rsidRDefault="0065454E" w:rsidP="0065454E">
      <w:pPr>
        <w:tabs>
          <w:tab w:val="left" w:pos="11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1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 класс</w:t>
      </w:r>
    </w:p>
    <w:p w:rsidR="0037749F" w:rsidRPr="0037749F" w:rsidRDefault="0037749F" w:rsidP="0037749F">
      <w:pPr>
        <w:spacing w:after="0"/>
        <w:rPr>
          <w:rFonts w:ascii="Times New Roman" w:hAnsi="Times New Roman"/>
          <w:b/>
          <w:sz w:val="24"/>
          <w:szCs w:val="24"/>
        </w:rPr>
      </w:pPr>
      <w:r w:rsidRPr="0037749F">
        <w:rPr>
          <w:rFonts w:ascii="Times New Roman" w:hAnsi="Times New Roman"/>
          <w:b/>
          <w:sz w:val="24"/>
          <w:szCs w:val="24"/>
        </w:rPr>
        <w:t>Модуль 1. Основы безопасности личности, общества и государства (5 часов)</w:t>
      </w:r>
    </w:p>
    <w:p w:rsidR="0037749F" w:rsidRPr="0037749F" w:rsidRDefault="0037749F" w:rsidP="0037749F">
      <w:pPr>
        <w:spacing w:after="0"/>
        <w:rPr>
          <w:rFonts w:ascii="Times New Roman" w:hAnsi="Times New Roman"/>
          <w:sz w:val="24"/>
          <w:szCs w:val="24"/>
        </w:rPr>
      </w:pPr>
      <w:r w:rsidRPr="0037749F">
        <w:rPr>
          <w:rFonts w:ascii="Times New Roman" w:hAnsi="Times New Roman"/>
          <w:sz w:val="24"/>
          <w:szCs w:val="24"/>
        </w:rPr>
        <w:t>Глава 1. Обеспечение личной безопасности в повседневной жизни (2 часов) Пожарная безопасность. Правила личной безопасности при пожаре. Обеспечение личной безопасности на водоемах и в различных бытовых ситуациях.</w:t>
      </w:r>
    </w:p>
    <w:p w:rsidR="0037749F" w:rsidRPr="0037749F" w:rsidRDefault="0037749F" w:rsidP="0037749F">
      <w:pPr>
        <w:spacing w:after="0"/>
        <w:rPr>
          <w:rFonts w:ascii="Times New Roman" w:hAnsi="Times New Roman"/>
          <w:sz w:val="24"/>
          <w:szCs w:val="24"/>
        </w:rPr>
      </w:pPr>
      <w:r w:rsidRPr="0037749F">
        <w:rPr>
          <w:rFonts w:ascii="Times New Roman" w:hAnsi="Times New Roman"/>
          <w:sz w:val="24"/>
          <w:szCs w:val="24"/>
        </w:rPr>
        <w:t xml:space="preserve">Глава 2. Организационные основы системы противодействия терроризму и </w:t>
      </w:r>
      <w:proofErr w:type="spellStart"/>
      <w:r w:rsidRPr="0037749F">
        <w:rPr>
          <w:rFonts w:ascii="Times New Roman" w:hAnsi="Times New Roman"/>
          <w:sz w:val="24"/>
          <w:szCs w:val="24"/>
        </w:rPr>
        <w:t>эстремизму</w:t>
      </w:r>
      <w:proofErr w:type="spellEnd"/>
      <w:r w:rsidRPr="0037749F">
        <w:rPr>
          <w:rFonts w:ascii="Times New Roman" w:hAnsi="Times New Roman"/>
          <w:sz w:val="24"/>
          <w:szCs w:val="24"/>
        </w:rPr>
        <w:t xml:space="preserve"> в Российской Федерации (3 часа)</w:t>
      </w:r>
      <w:r w:rsidRPr="0037749F">
        <w:rPr>
          <w:rFonts w:ascii="Times New Roman" w:hAnsi="Times New Roman"/>
          <w:b/>
          <w:sz w:val="24"/>
          <w:szCs w:val="24"/>
        </w:rPr>
        <w:t xml:space="preserve"> </w:t>
      </w:r>
      <w:r w:rsidRPr="0037749F">
        <w:rPr>
          <w:rFonts w:ascii="Times New Roman" w:hAnsi="Times New Roman"/>
          <w:sz w:val="24"/>
          <w:szCs w:val="24"/>
        </w:rPr>
        <w:t xml:space="preserve">Национальный антитеррористический комитет. </w:t>
      </w:r>
      <w:proofErr w:type="spellStart"/>
      <w:r w:rsidRPr="0037749F">
        <w:rPr>
          <w:rFonts w:ascii="Times New Roman" w:hAnsi="Times New Roman"/>
          <w:sz w:val="24"/>
          <w:szCs w:val="24"/>
        </w:rPr>
        <w:t>Контртеррористическая</w:t>
      </w:r>
      <w:proofErr w:type="spellEnd"/>
      <w:r w:rsidRPr="0037749F">
        <w:rPr>
          <w:rFonts w:ascii="Times New Roman" w:hAnsi="Times New Roman"/>
          <w:sz w:val="24"/>
          <w:szCs w:val="24"/>
        </w:rPr>
        <w:t xml:space="preserve"> операция. Правовой режим </w:t>
      </w:r>
      <w:proofErr w:type="spellStart"/>
      <w:r w:rsidRPr="0037749F">
        <w:rPr>
          <w:rFonts w:ascii="Times New Roman" w:hAnsi="Times New Roman"/>
          <w:sz w:val="24"/>
          <w:szCs w:val="24"/>
        </w:rPr>
        <w:t>контртеррористической</w:t>
      </w:r>
      <w:proofErr w:type="spellEnd"/>
      <w:r w:rsidRPr="0037749F">
        <w:rPr>
          <w:rFonts w:ascii="Times New Roman" w:hAnsi="Times New Roman"/>
          <w:sz w:val="24"/>
          <w:szCs w:val="24"/>
        </w:rPr>
        <w:t xml:space="preserve"> операции. Роль и место гражданской обороны в противодействии терроризму. Применение Вооруженных Сил Российской Федерации в борьбе с терроризмом и в пресечении международной террористической деятельности.</w:t>
      </w:r>
    </w:p>
    <w:p w:rsidR="0037749F" w:rsidRPr="0037749F" w:rsidRDefault="0037749F" w:rsidP="0037749F">
      <w:pPr>
        <w:spacing w:after="0"/>
        <w:rPr>
          <w:rFonts w:ascii="Times New Roman" w:hAnsi="Times New Roman"/>
          <w:b/>
          <w:sz w:val="24"/>
          <w:szCs w:val="24"/>
        </w:rPr>
      </w:pPr>
      <w:r w:rsidRPr="0037749F">
        <w:rPr>
          <w:rFonts w:ascii="Times New Roman" w:hAnsi="Times New Roman"/>
          <w:b/>
          <w:sz w:val="24"/>
          <w:szCs w:val="24"/>
        </w:rPr>
        <w:t>Модуль 2.Основы медицинских знаний и здорового образа жизни (9 часов)</w:t>
      </w:r>
    </w:p>
    <w:p w:rsidR="0037749F" w:rsidRPr="0037749F" w:rsidRDefault="0037749F" w:rsidP="0037749F">
      <w:pPr>
        <w:spacing w:after="0"/>
        <w:rPr>
          <w:rFonts w:ascii="Times New Roman" w:hAnsi="Times New Roman"/>
          <w:sz w:val="24"/>
          <w:szCs w:val="24"/>
        </w:rPr>
      </w:pPr>
      <w:r w:rsidRPr="0037749F">
        <w:rPr>
          <w:rFonts w:ascii="Times New Roman" w:hAnsi="Times New Roman"/>
          <w:sz w:val="24"/>
          <w:szCs w:val="24"/>
        </w:rPr>
        <w:t xml:space="preserve">Глава 3. Нравственность и здоровье (3 часа) Правила личной гигиены. Нравственность и здоровый образ жизни. Инфекции, передаваемые половым путем. Понятие о ВИЧ – инфекции и </w:t>
      </w:r>
      <w:proofErr w:type="spellStart"/>
      <w:r w:rsidRPr="0037749F">
        <w:rPr>
          <w:rFonts w:ascii="Times New Roman" w:hAnsi="Times New Roman"/>
          <w:sz w:val="24"/>
          <w:szCs w:val="24"/>
        </w:rPr>
        <w:t>СПИДе</w:t>
      </w:r>
      <w:proofErr w:type="spellEnd"/>
      <w:r w:rsidRPr="0037749F">
        <w:rPr>
          <w:rFonts w:ascii="Times New Roman" w:hAnsi="Times New Roman"/>
          <w:sz w:val="24"/>
          <w:szCs w:val="24"/>
        </w:rPr>
        <w:t>. Семья в современном обществе.</w:t>
      </w:r>
    </w:p>
    <w:p w:rsidR="0037749F" w:rsidRPr="0037749F" w:rsidRDefault="0037749F" w:rsidP="0037749F">
      <w:pPr>
        <w:spacing w:after="0"/>
        <w:rPr>
          <w:rFonts w:ascii="Times New Roman" w:hAnsi="Times New Roman"/>
          <w:sz w:val="24"/>
          <w:szCs w:val="24"/>
        </w:rPr>
      </w:pPr>
      <w:r w:rsidRPr="0037749F">
        <w:rPr>
          <w:rFonts w:ascii="Times New Roman" w:hAnsi="Times New Roman"/>
          <w:sz w:val="24"/>
          <w:szCs w:val="24"/>
        </w:rPr>
        <w:t>Глава 4. Первая помощь при неотложных состояниях (6 часов) Первая помощь при острой сердечной недостаточности и инсульте,  при ранениях. Основные правила оказания первой помощи. Правила остановки артериального кровотечения. Способы иммобилизации и переноски пострадавшего. Первая помощь при травмах опорно-двигательного аппарата. Первая помощь при травме черепно-мозговой,  груди,  живота,  в области таза, повреждении позвоночника и спины. Первая помощь при остановке сердца.</w:t>
      </w:r>
    </w:p>
    <w:p w:rsidR="0037749F" w:rsidRPr="0037749F" w:rsidRDefault="0037749F" w:rsidP="0037749F">
      <w:pPr>
        <w:spacing w:after="0"/>
        <w:rPr>
          <w:rFonts w:ascii="Times New Roman" w:hAnsi="Times New Roman"/>
          <w:b/>
          <w:sz w:val="24"/>
          <w:szCs w:val="24"/>
        </w:rPr>
      </w:pPr>
      <w:r w:rsidRPr="0037749F">
        <w:rPr>
          <w:rFonts w:ascii="Times New Roman" w:hAnsi="Times New Roman"/>
          <w:b/>
          <w:sz w:val="24"/>
          <w:szCs w:val="24"/>
        </w:rPr>
        <w:t>Модуль 3. Обеспечение военной безопасности государства (20 часов)</w:t>
      </w:r>
    </w:p>
    <w:p w:rsidR="0037749F" w:rsidRPr="0037749F" w:rsidRDefault="0037749F" w:rsidP="0037749F">
      <w:pPr>
        <w:spacing w:after="0"/>
        <w:rPr>
          <w:rFonts w:ascii="Times New Roman" w:hAnsi="Times New Roman"/>
          <w:sz w:val="24"/>
          <w:szCs w:val="24"/>
        </w:rPr>
      </w:pPr>
      <w:r w:rsidRPr="0037749F">
        <w:rPr>
          <w:rFonts w:ascii="Times New Roman" w:hAnsi="Times New Roman"/>
          <w:sz w:val="24"/>
          <w:szCs w:val="24"/>
        </w:rPr>
        <w:t>Глава 5. Вооруженные силы Российской Федерации – основа обороны государства (1 час) Основные задачи и международная деятельность Вооруженных Сил Российской Федерации.</w:t>
      </w:r>
    </w:p>
    <w:p w:rsidR="0037749F" w:rsidRPr="0037749F" w:rsidRDefault="0037749F" w:rsidP="0037749F">
      <w:pPr>
        <w:spacing w:after="0"/>
        <w:rPr>
          <w:rFonts w:ascii="Times New Roman" w:hAnsi="Times New Roman"/>
          <w:sz w:val="24"/>
          <w:szCs w:val="24"/>
        </w:rPr>
      </w:pPr>
      <w:r w:rsidRPr="0037749F">
        <w:rPr>
          <w:rFonts w:ascii="Times New Roman" w:hAnsi="Times New Roman"/>
          <w:sz w:val="24"/>
          <w:szCs w:val="24"/>
        </w:rPr>
        <w:t>Глава 6.  Символы воинской чести (1 час) Боевое знамя, ордена, военная форма одежды</w:t>
      </w:r>
    </w:p>
    <w:p w:rsidR="0037749F" w:rsidRPr="0037749F" w:rsidRDefault="0037749F" w:rsidP="0037749F">
      <w:pPr>
        <w:spacing w:after="0"/>
        <w:rPr>
          <w:rFonts w:ascii="Times New Roman" w:hAnsi="Times New Roman"/>
          <w:sz w:val="24"/>
          <w:szCs w:val="24"/>
        </w:rPr>
      </w:pPr>
      <w:r w:rsidRPr="0037749F">
        <w:rPr>
          <w:rFonts w:ascii="Times New Roman" w:hAnsi="Times New Roman"/>
          <w:sz w:val="24"/>
          <w:szCs w:val="24"/>
        </w:rPr>
        <w:t>Глава 7. Воинская обязанность (5 часов) Основные понятия о воинской обязанности. Организация воинского учета, первоначальная постановка. Обязанности граждан по воинскому учету. Обязательная подготовка граждан к военной службе. Требования к индивидуальным качествам специалистов,  подготовка по военно-учетным специальностям. Добровольная подготовка граждан к военной службе. Организация медицинского освидетельствования. Профессиональный психологический отбор. Увольнение с военной службы.</w:t>
      </w:r>
    </w:p>
    <w:p w:rsidR="0037749F" w:rsidRPr="0037749F" w:rsidRDefault="0037749F" w:rsidP="0037749F">
      <w:pPr>
        <w:spacing w:after="0"/>
        <w:rPr>
          <w:rFonts w:ascii="Times New Roman" w:hAnsi="Times New Roman"/>
          <w:sz w:val="24"/>
          <w:szCs w:val="24"/>
        </w:rPr>
      </w:pPr>
      <w:r w:rsidRPr="0037749F">
        <w:rPr>
          <w:rFonts w:ascii="Times New Roman" w:hAnsi="Times New Roman"/>
          <w:sz w:val="24"/>
          <w:szCs w:val="24"/>
        </w:rPr>
        <w:t>Глава 8. Основы военной службы (4 часа) Правовые основы военной службы. Статус военнослужащего. Военные аспекты международного права. Общевоинские уставы. Устав внутренней службы. Дисциплинарный устав. Устав гарнизонной, комендантской и караульной служб. Строевой устав.</w:t>
      </w:r>
    </w:p>
    <w:p w:rsidR="0037749F" w:rsidRPr="0037749F" w:rsidRDefault="0037749F" w:rsidP="0037749F">
      <w:pPr>
        <w:spacing w:after="0"/>
        <w:rPr>
          <w:rFonts w:ascii="Times New Roman" w:hAnsi="Times New Roman"/>
          <w:sz w:val="24"/>
          <w:szCs w:val="24"/>
        </w:rPr>
      </w:pPr>
      <w:r w:rsidRPr="0037749F">
        <w:rPr>
          <w:rFonts w:ascii="Times New Roman" w:hAnsi="Times New Roman"/>
          <w:sz w:val="24"/>
          <w:szCs w:val="24"/>
        </w:rPr>
        <w:t>Глава 9. Военнослужащий – вооруженный защитник Отечества (4 часа) Основные виды и особенности  воинской деятельности. Требования воинской деятельности. Военнослужащий – патриот. Честь и достоинство военнослужащего. Военнослужащий – специалист. Военнослужащий подчиненный. Основные обязанности военнослужащих.</w:t>
      </w:r>
    </w:p>
    <w:p w:rsidR="0037749F" w:rsidRPr="0037749F" w:rsidRDefault="0037749F" w:rsidP="0037749F">
      <w:pPr>
        <w:spacing w:after="0"/>
        <w:rPr>
          <w:rFonts w:ascii="Times New Roman" w:hAnsi="Times New Roman"/>
          <w:sz w:val="24"/>
          <w:szCs w:val="24"/>
        </w:rPr>
      </w:pPr>
      <w:r w:rsidRPr="0037749F">
        <w:rPr>
          <w:rFonts w:ascii="Times New Roman" w:hAnsi="Times New Roman"/>
          <w:sz w:val="24"/>
          <w:szCs w:val="24"/>
        </w:rPr>
        <w:t>Глава 10. Ритуалы Вооруженных сил Российской Федерации (2 часа) Порядок вручения Боевого знамени, приведения к присяге. Порядок вручения личному составу вооружения, военной техники, оружия. Ритуал подъема и спуска Государственного флага.</w:t>
      </w:r>
    </w:p>
    <w:p w:rsidR="0037749F" w:rsidRPr="0037749F" w:rsidRDefault="0037749F" w:rsidP="0037749F">
      <w:pPr>
        <w:spacing w:after="0"/>
        <w:rPr>
          <w:rFonts w:ascii="Times New Roman" w:hAnsi="Times New Roman"/>
          <w:sz w:val="24"/>
          <w:szCs w:val="24"/>
        </w:rPr>
      </w:pPr>
      <w:r w:rsidRPr="0037749F">
        <w:rPr>
          <w:rFonts w:ascii="Times New Roman" w:hAnsi="Times New Roman"/>
          <w:sz w:val="24"/>
          <w:szCs w:val="24"/>
        </w:rPr>
        <w:lastRenderedPageBreak/>
        <w:t>Глава 11. Прохождение военной службы по призыву (2 часа) Призы и порядок прохождения военной службы. Размещение и быт военнослужащих.</w:t>
      </w:r>
    </w:p>
    <w:p w:rsidR="0037749F" w:rsidRPr="0037749F" w:rsidRDefault="0037749F" w:rsidP="0037749F">
      <w:pPr>
        <w:spacing w:after="0"/>
        <w:rPr>
          <w:rFonts w:ascii="Times New Roman" w:hAnsi="Times New Roman"/>
          <w:sz w:val="24"/>
          <w:szCs w:val="24"/>
        </w:rPr>
      </w:pPr>
      <w:r w:rsidRPr="0037749F">
        <w:rPr>
          <w:rFonts w:ascii="Times New Roman" w:hAnsi="Times New Roman"/>
          <w:sz w:val="24"/>
          <w:szCs w:val="24"/>
        </w:rPr>
        <w:t>Глава 12. Прохождение военной службы по контракту (1 час) Особенности военной службы по контракту. Альтернативная гражданская служба.</w:t>
      </w:r>
    </w:p>
    <w:p w:rsidR="0065454E" w:rsidRPr="0065454E" w:rsidRDefault="0065454E" w:rsidP="0065454E">
      <w:pPr>
        <w:tabs>
          <w:tab w:val="left" w:pos="1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65454E" w:rsidRPr="0065454E" w:rsidSect="001D3EC8">
      <w:pgSz w:w="16838" w:h="11906" w:orient="landscape"/>
      <w:pgMar w:top="709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1470C6"/>
    <w:lvl w:ilvl="0">
      <w:numFmt w:val="bullet"/>
      <w:lvlText w:val="*"/>
      <w:lvlJc w:val="left"/>
    </w:lvl>
  </w:abstractNum>
  <w:abstractNum w:abstractNumId="1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150FB"/>
    <w:multiLevelType w:val="hybridMultilevel"/>
    <w:tmpl w:val="6A0C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BC6918"/>
    <w:multiLevelType w:val="hybridMultilevel"/>
    <w:tmpl w:val="32CA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35FA1"/>
    <w:multiLevelType w:val="hybridMultilevel"/>
    <w:tmpl w:val="6622A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DE3A49"/>
    <w:multiLevelType w:val="hybridMultilevel"/>
    <w:tmpl w:val="4468D2F2"/>
    <w:lvl w:ilvl="0" w:tplc="01649C08">
      <w:start w:val="1"/>
      <w:numFmt w:val="bullet"/>
      <w:lvlText w:val=""/>
      <w:lvlJc w:val="left"/>
      <w:pPr>
        <w:tabs>
          <w:tab w:val="num" w:pos="75"/>
        </w:tabs>
        <w:ind w:left="75" w:firstLine="0"/>
      </w:pPr>
      <w:rPr>
        <w:rFonts w:ascii="Wingdings 2" w:hAnsi="Wingdings 2" w:hint="default"/>
        <w:b w:val="0"/>
        <w:i w:val="0"/>
        <w:outline w:val="0"/>
        <w:shadow/>
        <w:emboss w:val="0"/>
        <w:imprint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943C2"/>
    <w:multiLevelType w:val="hybridMultilevel"/>
    <w:tmpl w:val="53684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3C08C0"/>
    <w:multiLevelType w:val="hybridMultilevel"/>
    <w:tmpl w:val="21DEC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834E1C"/>
    <w:multiLevelType w:val="hybridMultilevel"/>
    <w:tmpl w:val="4DBECAF4"/>
    <w:lvl w:ilvl="0" w:tplc="7C6A8400">
      <w:start w:val="1"/>
      <w:numFmt w:val="decimal"/>
      <w:lvlText w:val="Тема %1."/>
      <w:lvlJc w:val="right"/>
      <w:pPr>
        <w:tabs>
          <w:tab w:val="num" w:pos="757"/>
        </w:tabs>
        <w:ind w:left="757" w:hanging="47"/>
      </w:pPr>
      <w:rPr>
        <w:rFonts w:ascii="Times New Roman" w:hAnsi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088A"/>
    <w:rsid w:val="000355AF"/>
    <w:rsid w:val="000429F9"/>
    <w:rsid w:val="000561CB"/>
    <w:rsid w:val="000A044E"/>
    <w:rsid w:val="000A1C20"/>
    <w:rsid w:val="00195DF2"/>
    <w:rsid w:val="001B529B"/>
    <w:rsid w:val="001D3EC8"/>
    <w:rsid w:val="001D681A"/>
    <w:rsid w:val="001E5D17"/>
    <w:rsid w:val="001F6FC8"/>
    <w:rsid w:val="00253E67"/>
    <w:rsid w:val="00256FD8"/>
    <w:rsid w:val="00262D08"/>
    <w:rsid w:val="00275BDE"/>
    <w:rsid w:val="00280202"/>
    <w:rsid w:val="002D44AE"/>
    <w:rsid w:val="002F3D5A"/>
    <w:rsid w:val="002F7AA7"/>
    <w:rsid w:val="0030613A"/>
    <w:rsid w:val="00310FEF"/>
    <w:rsid w:val="0032164B"/>
    <w:rsid w:val="0032655F"/>
    <w:rsid w:val="00350EB5"/>
    <w:rsid w:val="0037749F"/>
    <w:rsid w:val="003A4317"/>
    <w:rsid w:val="003B10BE"/>
    <w:rsid w:val="003B5E3E"/>
    <w:rsid w:val="00413604"/>
    <w:rsid w:val="00425F7E"/>
    <w:rsid w:val="004549DD"/>
    <w:rsid w:val="0046442B"/>
    <w:rsid w:val="004A4C39"/>
    <w:rsid w:val="004B4C87"/>
    <w:rsid w:val="004D261F"/>
    <w:rsid w:val="004E083E"/>
    <w:rsid w:val="004F3AB9"/>
    <w:rsid w:val="005319F6"/>
    <w:rsid w:val="00546198"/>
    <w:rsid w:val="0055088A"/>
    <w:rsid w:val="00551BAD"/>
    <w:rsid w:val="00595519"/>
    <w:rsid w:val="005C1D30"/>
    <w:rsid w:val="00612760"/>
    <w:rsid w:val="006372D3"/>
    <w:rsid w:val="0065454E"/>
    <w:rsid w:val="0070157D"/>
    <w:rsid w:val="007376F0"/>
    <w:rsid w:val="00752388"/>
    <w:rsid w:val="00757B8B"/>
    <w:rsid w:val="00776A5D"/>
    <w:rsid w:val="00784DE9"/>
    <w:rsid w:val="007E50C6"/>
    <w:rsid w:val="008261C4"/>
    <w:rsid w:val="00852176"/>
    <w:rsid w:val="00867D97"/>
    <w:rsid w:val="00891599"/>
    <w:rsid w:val="008A0538"/>
    <w:rsid w:val="0094181B"/>
    <w:rsid w:val="00950068"/>
    <w:rsid w:val="009D4D1E"/>
    <w:rsid w:val="009E29E4"/>
    <w:rsid w:val="009F4BE9"/>
    <w:rsid w:val="00A241FE"/>
    <w:rsid w:val="00A45C86"/>
    <w:rsid w:val="00A71BB5"/>
    <w:rsid w:val="00A72247"/>
    <w:rsid w:val="00B62D36"/>
    <w:rsid w:val="00B700CB"/>
    <w:rsid w:val="00BA2CDB"/>
    <w:rsid w:val="00BC1DCA"/>
    <w:rsid w:val="00BC6E19"/>
    <w:rsid w:val="00BE1BA1"/>
    <w:rsid w:val="00C064B6"/>
    <w:rsid w:val="00CA3FA6"/>
    <w:rsid w:val="00CD50A1"/>
    <w:rsid w:val="00CE4F66"/>
    <w:rsid w:val="00CE7752"/>
    <w:rsid w:val="00D431B0"/>
    <w:rsid w:val="00E12C82"/>
    <w:rsid w:val="00E50592"/>
    <w:rsid w:val="00E54664"/>
    <w:rsid w:val="00E74824"/>
    <w:rsid w:val="00E80A02"/>
    <w:rsid w:val="00EA7132"/>
    <w:rsid w:val="00EC063B"/>
    <w:rsid w:val="00EF7EAD"/>
    <w:rsid w:val="00F16908"/>
    <w:rsid w:val="00F258B1"/>
    <w:rsid w:val="00FB0E0A"/>
    <w:rsid w:val="00FC41F5"/>
    <w:rsid w:val="00FF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280202"/>
    <w:pPr>
      <w:tabs>
        <w:tab w:val="left" w:pos="154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80202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195D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DF2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D431B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D08"/>
    <w:rPr>
      <w:rFonts w:ascii="Tahoma" w:hAnsi="Tahoma" w:cs="Tahoma"/>
      <w:sz w:val="16"/>
      <w:szCs w:val="16"/>
    </w:rPr>
  </w:style>
  <w:style w:type="paragraph" w:styleId="a8">
    <w:name w:val="No Spacing"/>
    <w:qFormat/>
    <w:rsid w:val="00FC41F5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C41F5"/>
  </w:style>
  <w:style w:type="paragraph" w:customStyle="1" w:styleId="31">
    <w:name w:val="Основной текст 31"/>
    <w:basedOn w:val="a"/>
    <w:rsid w:val="00E80A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99A2-5D6F-4E1A-93E5-E34CAF1F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16</Pages>
  <Words>6161</Words>
  <Characters>35119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Сергей</cp:lastModifiedBy>
  <cp:revision>27</cp:revision>
  <cp:lastPrinted>2017-04-13T08:06:00Z</cp:lastPrinted>
  <dcterms:created xsi:type="dcterms:W3CDTF">2014-11-08T07:26:00Z</dcterms:created>
  <dcterms:modified xsi:type="dcterms:W3CDTF">2017-06-19T15:18:00Z</dcterms:modified>
</cp:coreProperties>
</file>